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893C" w14:textId="77777777" w:rsidR="00F01B55" w:rsidRPr="00427E85" w:rsidRDefault="00F01B55" w:rsidP="00F01B55">
      <w:pPr>
        <w:ind w:left="5664"/>
        <w:jc w:val="center"/>
        <w:rPr>
          <w:sz w:val="24"/>
          <w:szCs w:val="24"/>
          <w:lang w:val="en-GB"/>
        </w:rPr>
      </w:pPr>
      <w:r>
        <w:rPr>
          <w:sz w:val="24"/>
          <w:szCs w:val="24"/>
          <w:lang w:val="en-GB"/>
        </w:rPr>
        <w:t xml:space="preserve">………… </w:t>
      </w:r>
      <w:r w:rsidRPr="00E33F79">
        <w:rPr>
          <w:i/>
          <w:sz w:val="24"/>
          <w:szCs w:val="24"/>
          <w:lang w:val="en-GB"/>
        </w:rPr>
        <w:t>(place)</w:t>
      </w:r>
      <w:r w:rsidRPr="00427E85">
        <w:rPr>
          <w:sz w:val="24"/>
          <w:szCs w:val="24"/>
          <w:lang w:val="en-GB"/>
        </w:rPr>
        <w:t xml:space="preserve">, on…….…… </w:t>
      </w:r>
      <w:r w:rsidRPr="00427E85">
        <w:rPr>
          <w:i/>
          <w:sz w:val="24"/>
          <w:szCs w:val="24"/>
          <w:lang w:val="en-GB"/>
        </w:rPr>
        <w:t>(date)</w:t>
      </w:r>
    </w:p>
    <w:p w14:paraId="36658EED" w14:textId="77777777" w:rsidR="00F01B55" w:rsidRPr="00427E85" w:rsidRDefault="00F01B55" w:rsidP="00F01B55">
      <w:pPr>
        <w:rPr>
          <w:b/>
          <w:sz w:val="24"/>
          <w:szCs w:val="24"/>
          <w:lang w:val="en-GB"/>
        </w:rPr>
      </w:pPr>
    </w:p>
    <w:p w14:paraId="7128E28D"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r w:rsidRPr="00D26D93">
        <w:rPr>
          <w:rFonts w:asciiTheme="minorHAnsi" w:eastAsia="Calibri" w:hAnsiTheme="minorHAnsi" w:cstheme="minorHAnsi"/>
          <w:lang w:val="en-GB"/>
        </w:rPr>
        <w:t>………………..……………………………………</w:t>
      </w:r>
    </w:p>
    <w:p w14:paraId="48882DDD"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r w:rsidRPr="00D26D93">
        <w:rPr>
          <w:rFonts w:asciiTheme="minorHAnsi" w:eastAsia="Calibri" w:hAnsiTheme="minorHAnsi" w:cstheme="minorHAnsi"/>
          <w:i/>
          <w:sz w:val="20"/>
          <w:szCs w:val="20"/>
          <w:lang w:val="en-GB"/>
        </w:rPr>
        <w:t>name and surname of the person granting the authorisation</w:t>
      </w:r>
    </w:p>
    <w:p w14:paraId="2B544DD4"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lang w:val="en-GB"/>
        </w:rPr>
      </w:pPr>
      <w:r w:rsidRPr="00D26D93">
        <w:rPr>
          <w:rFonts w:asciiTheme="minorHAnsi" w:eastAsia="Calibri" w:hAnsiTheme="minorHAnsi" w:cstheme="minorHAnsi"/>
          <w:i/>
          <w:lang w:val="en-GB"/>
        </w:rPr>
        <w:t>…………………………………………..……………</w:t>
      </w:r>
    </w:p>
    <w:p w14:paraId="5C3A8FFC"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r w:rsidRPr="00D26D93">
        <w:rPr>
          <w:rFonts w:asciiTheme="minorHAnsi" w:eastAsia="Calibri" w:hAnsiTheme="minorHAnsi" w:cstheme="minorHAnsi"/>
          <w:i/>
          <w:sz w:val="20"/>
          <w:szCs w:val="20"/>
          <w:lang w:val="en-GB"/>
        </w:rPr>
        <w:t>seria</w:t>
      </w:r>
      <w:r>
        <w:rPr>
          <w:rFonts w:asciiTheme="minorHAnsi" w:eastAsia="Calibri" w:hAnsiTheme="minorHAnsi" w:cstheme="minorHAnsi"/>
          <w:i/>
          <w:sz w:val="20"/>
          <w:szCs w:val="20"/>
          <w:lang w:val="en-GB"/>
        </w:rPr>
        <w:t>l number and number of the identification document, valid until (date)</w:t>
      </w:r>
      <w:r w:rsidRPr="00D26D93">
        <w:rPr>
          <w:rFonts w:asciiTheme="minorHAnsi" w:eastAsia="Calibri" w:hAnsiTheme="minorHAnsi" w:cstheme="minorHAnsi"/>
          <w:i/>
          <w:sz w:val="20"/>
          <w:szCs w:val="20"/>
          <w:lang w:val="en-GB"/>
        </w:rPr>
        <w:t xml:space="preserve"> </w:t>
      </w:r>
      <w:r w:rsidRPr="00D26D93">
        <w:rPr>
          <w:rFonts w:asciiTheme="minorHAnsi" w:eastAsia="Calibri" w:hAnsiTheme="minorHAnsi" w:cstheme="minorHAnsi"/>
          <w:lang w:val="en-GB"/>
        </w:rPr>
        <w:t>………………..……………………………………</w:t>
      </w:r>
    </w:p>
    <w:p w14:paraId="4DB2ABCF"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r>
        <w:rPr>
          <w:rFonts w:asciiTheme="minorHAnsi" w:eastAsia="Calibri" w:hAnsiTheme="minorHAnsi" w:cstheme="minorHAnsi"/>
          <w:i/>
          <w:sz w:val="20"/>
          <w:szCs w:val="20"/>
          <w:lang w:val="en-GB"/>
        </w:rPr>
        <w:t>address of residence</w:t>
      </w:r>
    </w:p>
    <w:p w14:paraId="5A76084D" w14:textId="77777777" w:rsidR="00F01B55" w:rsidRPr="00D26D93" w:rsidRDefault="00F01B55" w:rsidP="00F01B55">
      <w:pPr>
        <w:tabs>
          <w:tab w:val="left" w:pos="6200"/>
        </w:tabs>
        <w:suppressAutoHyphens w:val="0"/>
        <w:autoSpaceDN/>
        <w:spacing w:after="0" w:line="276" w:lineRule="auto"/>
        <w:textAlignment w:val="auto"/>
        <w:rPr>
          <w:rFonts w:asciiTheme="minorHAnsi" w:eastAsia="Calibri" w:hAnsiTheme="minorHAnsi" w:cstheme="minorHAnsi"/>
          <w:i/>
          <w:sz w:val="20"/>
          <w:szCs w:val="20"/>
          <w:lang w:val="en-GB"/>
        </w:rPr>
      </w:pPr>
      <w:r>
        <w:rPr>
          <w:rFonts w:asciiTheme="minorHAnsi" w:eastAsia="Calibri" w:hAnsiTheme="minorHAnsi" w:cstheme="minorHAnsi"/>
          <w:i/>
          <w:sz w:val="20"/>
          <w:szCs w:val="20"/>
          <w:lang w:val="en-GB"/>
        </w:rPr>
        <w:tab/>
      </w:r>
    </w:p>
    <w:p w14:paraId="7D296595"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p>
    <w:p w14:paraId="382B0FBF"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p>
    <w:p w14:paraId="6707EDB9" w14:textId="77777777" w:rsidR="00F01B55" w:rsidRPr="00D26D93" w:rsidRDefault="00F01B55" w:rsidP="00F01B55">
      <w:pPr>
        <w:suppressAutoHyphens w:val="0"/>
        <w:autoSpaceDN/>
        <w:spacing w:after="0" w:line="276" w:lineRule="auto"/>
        <w:textAlignment w:val="auto"/>
        <w:rPr>
          <w:rFonts w:asciiTheme="minorHAnsi" w:eastAsia="Calibri" w:hAnsiTheme="minorHAnsi" w:cstheme="minorHAnsi"/>
          <w:i/>
          <w:sz w:val="20"/>
          <w:szCs w:val="20"/>
          <w:lang w:val="en-GB"/>
        </w:rPr>
      </w:pPr>
    </w:p>
    <w:p w14:paraId="573A6A73" w14:textId="3637BC28" w:rsidR="6249B2E3" w:rsidRDefault="00F01B55" w:rsidP="00F01B55">
      <w:pPr>
        <w:spacing w:after="0" w:line="276" w:lineRule="auto"/>
        <w:jc w:val="center"/>
        <w:rPr>
          <w:b/>
          <w:bCs/>
        </w:rPr>
      </w:pPr>
      <w:r w:rsidRPr="00D26D93">
        <w:rPr>
          <w:rFonts w:asciiTheme="minorHAnsi" w:eastAsia="Calibri" w:hAnsiTheme="minorHAnsi" w:cstheme="minorHAnsi"/>
          <w:b/>
          <w:sz w:val="28"/>
          <w:szCs w:val="28"/>
          <w:lang w:val="en-GB"/>
        </w:rPr>
        <w:t>AUTHORISATION</w:t>
      </w:r>
    </w:p>
    <w:p w14:paraId="7587E413" w14:textId="77777777" w:rsidR="00530559" w:rsidRPr="00852317" w:rsidRDefault="00530559" w:rsidP="00530559">
      <w:pPr>
        <w:suppressAutoHyphens w:val="0"/>
        <w:autoSpaceDN/>
        <w:spacing w:after="0" w:line="276" w:lineRule="auto"/>
        <w:textAlignment w:val="auto"/>
        <w:rPr>
          <w:rFonts w:asciiTheme="minorHAnsi" w:eastAsia="Calibri" w:hAnsiTheme="minorHAnsi" w:cstheme="minorHAnsi"/>
          <w:b/>
          <w:sz w:val="24"/>
          <w:szCs w:val="24"/>
        </w:rPr>
      </w:pPr>
    </w:p>
    <w:p w14:paraId="2B022D42" w14:textId="77777777" w:rsidR="00F01B55" w:rsidRPr="00427E85" w:rsidRDefault="00F01B55" w:rsidP="00F01B55">
      <w:pPr>
        <w:spacing w:after="0" w:line="480" w:lineRule="auto"/>
        <w:jc w:val="both"/>
        <w:rPr>
          <w:lang w:val="en-GB"/>
        </w:rPr>
      </w:pPr>
      <w:r>
        <w:rPr>
          <w:lang w:val="en-GB"/>
        </w:rPr>
        <w:t>I, the undersigned, hereby authorise Ms</w:t>
      </w:r>
      <w:r w:rsidRPr="00427E85">
        <w:rPr>
          <w:lang w:val="en-GB"/>
        </w:rPr>
        <w:t xml:space="preserve"> /</w:t>
      </w:r>
      <w:r>
        <w:rPr>
          <w:lang w:val="en-GB"/>
        </w:rPr>
        <w:t xml:space="preserve"> Mr</w:t>
      </w:r>
      <w:r w:rsidRPr="00427E85">
        <w:rPr>
          <w:lang w:val="en-GB"/>
        </w:rPr>
        <w:t xml:space="preserve"> </w:t>
      </w:r>
    </w:p>
    <w:p w14:paraId="0D8F0E34" w14:textId="77777777" w:rsidR="00F01B55" w:rsidRPr="00427E85" w:rsidRDefault="00F01B55" w:rsidP="00F01B55">
      <w:pPr>
        <w:spacing w:after="0" w:line="480" w:lineRule="auto"/>
        <w:jc w:val="both"/>
        <w:rPr>
          <w:lang w:val="en-GB"/>
        </w:rPr>
      </w:pPr>
      <w:r w:rsidRPr="00427E85">
        <w:rPr>
          <w:lang w:val="en-GB"/>
        </w:rPr>
        <w:t xml:space="preserve">…………………………………………………………………………………………………………………………………………………………… </w:t>
      </w:r>
    </w:p>
    <w:p w14:paraId="44209078" w14:textId="77777777" w:rsidR="00F01B55" w:rsidRPr="00427E85" w:rsidRDefault="00F01B55" w:rsidP="00F01B55">
      <w:pPr>
        <w:spacing w:after="0" w:line="480" w:lineRule="auto"/>
        <w:jc w:val="both"/>
        <w:rPr>
          <w:lang w:val="en-GB"/>
        </w:rPr>
      </w:pPr>
      <w:r w:rsidRPr="00427E85">
        <w:rPr>
          <w:lang w:val="en-GB"/>
        </w:rPr>
        <w:t xml:space="preserve">the bearer of the following </w:t>
      </w:r>
      <w:r>
        <w:rPr>
          <w:lang w:val="en-GB"/>
        </w:rPr>
        <w:t>identification document:</w:t>
      </w:r>
      <w:r w:rsidRPr="00427E85">
        <w:rPr>
          <w:lang w:val="en-GB"/>
        </w:rPr>
        <w:t xml:space="preserve"> </w:t>
      </w:r>
    </w:p>
    <w:p w14:paraId="3053328C" w14:textId="77777777" w:rsidR="00F01B55" w:rsidRDefault="00F01B55" w:rsidP="00F01B55">
      <w:pPr>
        <w:spacing w:after="0" w:line="480" w:lineRule="auto"/>
        <w:jc w:val="both"/>
        <w:rPr>
          <w:lang w:val="en-GB"/>
        </w:rPr>
      </w:pPr>
      <w:r>
        <w:rPr>
          <w:lang w:val="en-GB"/>
        </w:rPr>
        <w:t>serial number,</w:t>
      </w:r>
      <w:r w:rsidRPr="00427E85">
        <w:rPr>
          <w:lang w:val="en-GB"/>
        </w:rPr>
        <w:t xml:space="preserve"> and</w:t>
      </w:r>
      <w:r>
        <w:rPr>
          <w:lang w:val="en-GB"/>
        </w:rPr>
        <w:t xml:space="preserve"> ID</w:t>
      </w:r>
      <w:r w:rsidRPr="00427E85">
        <w:rPr>
          <w:lang w:val="en-GB"/>
        </w:rPr>
        <w:t xml:space="preserve"> number </w:t>
      </w:r>
      <w:r>
        <w:rPr>
          <w:lang w:val="en-GB"/>
        </w:rPr>
        <w:t>………………………..</w:t>
      </w:r>
      <w:r w:rsidRPr="00427E85">
        <w:rPr>
          <w:lang w:val="en-GB"/>
        </w:rPr>
        <w:t xml:space="preserve">………………………………………………………………………………… </w:t>
      </w:r>
    </w:p>
    <w:p w14:paraId="02C6EE5E" w14:textId="77777777" w:rsidR="00F01B55" w:rsidRPr="00427E85" w:rsidRDefault="00F01B55" w:rsidP="00F01B55">
      <w:pPr>
        <w:spacing w:after="0" w:line="480" w:lineRule="auto"/>
        <w:jc w:val="both"/>
        <w:rPr>
          <w:lang w:val="en-GB"/>
        </w:rPr>
      </w:pPr>
      <w:r>
        <w:rPr>
          <w:lang w:val="en-GB"/>
        </w:rPr>
        <w:t>issued on ……………………..</w:t>
      </w:r>
      <w:r w:rsidRPr="00427E85">
        <w:rPr>
          <w:lang w:val="en-GB"/>
        </w:rPr>
        <w:t>……………………………………………………………………………</w:t>
      </w:r>
      <w:r>
        <w:rPr>
          <w:lang w:val="en-GB"/>
        </w:rPr>
        <w:t xml:space="preserve"> </w:t>
      </w:r>
      <w:r w:rsidRPr="00D26D93">
        <w:rPr>
          <w:i/>
          <w:lang w:val="en-GB"/>
        </w:rPr>
        <w:t>(date)</w:t>
      </w:r>
    </w:p>
    <w:p w14:paraId="2DFB0386" w14:textId="7DB9A448" w:rsidR="00530559" w:rsidRPr="001A0F28" w:rsidRDefault="00F01B55" w:rsidP="00F01B55">
      <w:pPr>
        <w:suppressAutoHyphens w:val="0"/>
        <w:autoSpaceDN/>
        <w:spacing w:after="60" w:line="360" w:lineRule="auto"/>
        <w:jc w:val="both"/>
        <w:textAlignment w:val="auto"/>
        <w:rPr>
          <w:rFonts w:asciiTheme="minorHAnsi" w:eastAsia="Calibri" w:hAnsiTheme="minorHAnsi" w:cstheme="minorBidi"/>
        </w:rPr>
      </w:pPr>
      <w:r>
        <w:rPr>
          <w:lang w:val="en-GB"/>
        </w:rPr>
        <w:t xml:space="preserve">to </w:t>
      </w:r>
      <w:r w:rsidRPr="00441120">
        <w:rPr>
          <w:lang w:val="en-GB"/>
        </w:rPr>
        <w:t>collect the following documents</w:t>
      </w:r>
      <w:r>
        <w:rPr>
          <w:lang w:val="en-GB"/>
        </w:rPr>
        <w:t xml:space="preserve"> on my behalf</w:t>
      </w:r>
      <w:r w:rsidR="001C6788" w:rsidRPr="001A0F28">
        <w:rPr>
          <w:rStyle w:val="Odwoanieprzypisudolnego"/>
          <w:rFonts w:asciiTheme="minorHAnsi" w:eastAsia="Calibri" w:hAnsiTheme="minorHAnsi" w:cstheme="minorBidi"/>
        </w:rPr>
        <w:footnoteReference w:id="1"/>
      </w:r>
      <w:r w:rsidR="00CC656B" w:rsidRPr="001A0F28">
        <w:rPr>
          <w:rFonts w:asciiTheme="minorHAnsi" w:eastAsia="Calibri" w:hAnsiTheme="minorHAnsi" w:cstheme="minorBidi"/>
        </w:rPr>
        <w:t>:</w:t>
      </w:r>
    </w:p>
    <w:p w14:paraId="11C305DC" w14:textId="73F45D7A" w:rsidR="00CC656B" w:rsidRPr="003963D5" w:rsidRDefault="00FC6DFC" w:rsidP="002370F0">
      <w:pPr>
        <w:suppressAutoHyphens w:val="0"/>
        <w:autoSpaceDN/>
        <w:spacing w:after="0" w:line="360" w:lineRule="auto"/>
        <w:ind w:left="360"/>
        <w:jc w:val="both"/>
        <w:textAlignment w:val="auto"/>
        <w:rPr>
          <w:rFonts w:asciiTheme="minorHAnsi" w:eastAsiaTheme="minorEastAsia" w:hAnsiTheme="minorHAnsi" w:cstheme="minorBidi"/>
          <w:lang w:val="en-GB"/>
        </w:rPr>
      </w:pPr>
      <w:sdt>
        <w:sdtPr>
          <w:rPr>
            <w:rFonts w:ascii="MS Gothic" w:eastAsia="MS Gothic" w:hAnsi="MS Gothic" w:cstheme="minorBidi"/>
          </w:rPr>
          <w:id w:val="-1662306834"/>
          <w14:checkbox>
            <w14:checked w14:val="0"/>
            <w14:checkedState w14:val="2612" w14:font="MS Gothic"/>
            <w14:uncheckedState w14:val="2610" w14:font="MS Gothic"/>
          </w14:checkbox>
        </w:sdtPr>
        <w:sdtEndPr/>
        <w:sdtContent>
          <w:r w:rsidR="002370F0">
            <w:rPr>
              <w:rFonts w:ascii="MS Gothic" w:eastAsia="MS Gothic" w:hAnsi="MS Gothic" w:cstheme="minorBidi" w:hint="eastAsia"/>
            </w:rPr>
            <w:t>☐</w:t>
          </w:r>
        </w:sdtContent>
      </w:sdt>
      <w:r w:rsidR="002370F0" w:rsidRPr="002370F0">
        <w:rPr>
          <w:rFonts w:asciiTheme="minorHAnsi" w:eastAsia="Calibri" w:hAnsiTheme="minorHAnsi" w:cstheme="minorBidi"/>
        </w:rPr>
        <w:t xml:space="preserve"> </w:t>
      </w:r>
      <w:r w:rsidR="003232CE">
        <w:rPr>
          <w:lang w:val="en-GB"/>
        </w:rPr>
        <w:t>C</w:t>
      </w:r>
      <w:r w:rsidR="00F01B55" w:rsidRPr="003963D5">
        <w:rPr>
          <w:lang w:val="en-GB"/>
        </w:rPr>
        <w:t>ertificate of student status</w:t>
      </w:r>
    </w:p>
    <w:p w14:paraId="4181C817" w14:textId="557E22CB" w:rsidR="001C6788" w:rsidRPr="003963D5" w:rsidRDefault="00FC6DFC" w:rsidP="002370F0">
      <w:pPr>
        <w:spacing w:after="0" w:line="360" w:lineRule="auto"/>
        <w:ind w:left="360"/>
        <w:jc w:val="both"/>
        <w:rPr>
          <w:rFonts w:asciiTheme="minorHAnsi" w:eastAsiaTheme="minorEastAsia" w:hAnsiTheme="minorHAnsi" w:cstheme="minorBidi"/>
          <w:lang w:val="en-GB"/>
        </w:rPr>
      </w:pPr>
      <w:sdt>
        <w:sdtPr>
          <w:rPr>
            <w:rFonts w:ascii="MS Gothic" w:eastAsia="MS Gothic" w:hAnsi="MS Gothic" w:cstheme="minorBidi"/>
            <w:lang w:val="en-GB"/>
          </w:rPr>
          <w:id w:val="372205379"/>
          <w14:checkbox>
            <w14:checked w14:val="0"/>
            <w14:checkedState w14:val="2612" w14:font="MS Gothic"/>
            <w14:uncheckedState w14:val="2610" w14:font="MS Gothic"/>
          </w14:checkbox>
        </w:sdtPr>
        <w:sdtEndPr/>
        <w:sdtContent>
          <w:r w:rsidR="002370F0" w:rsidRPr="003963D5">
            <w:rPr>
              <w:rFonts w:ascii="MS Gothic" w:eastAsia="MS Gothic" w:hAnsi="MS Gothic" w:cstheme="minorBidi" w:hint="eastAsia"/>
              <w:lang w:val="en-GB"/>
            </w:rPr>
            <w:t>☐</w:t>
          </w:r>
        </w:sdtContent>
      </w:sdt>
      <w:r w:rsidR="002370F0" w:rsidRPr="003963D5">
        <w:rPr>
          <w:rFonts w:asciiTheme="minorHAnsi" w:eastAsia="Calibri" w:hAnsiTheme="minorHAnsi" w:cstheme="minorBidi"/>
          <w:lang w:val="en-GB"/>
        </w:rPr>
        <w:t xml:space="preserve"> </w:t>
      </w:r>
      <w:r w:rsidR="00023E0E" w:rsidRPr="003963D5">
        <w:rPr>
          <w:rFonts w:asciiTheme="minorHAnsi" w:eastAsia="Calibri" w:hAnsiTheme="minorHAnsi" w:cstheme="minorBidi"/>
          <w:lang w:val="en-GB"/>
        </w:rPr>
        <w:t>“</w:t>
      </w:r>
      <w:r w:rsidR="003963D5">
        <w:rPr>
          <w:rFonts w:asciiTheme="minorHAnsi" w:eastAsia="Calibri" w:hAnsiTheme="minorHAnsi" w:cstheme="minorBidi"/>
          <w:lang w:val="en-GB"/>
        </w:rPr>
        <w:t>Transcript of records</w:t>
      </w:r>
      <w:r w:rsidR="00023E0E" w:rsidRPr="003963D5">
        <w:rPr>
          <w:rFonts w:asciiTheme="minorHAnsi" w:eastAsia="Calibri" w:hAnsiTheme="minorHAnsi" w:cstheme="minorBidi"/>
          <w:lang w:val="en-GB"/>
        </w:rPr>
        <w:t>”</w:t>
      </w:r>
      <w:r w:rsidR="003963D5">
        <w:rPr>
          <w:rFonts w:asciiTheme="minorHAnsi" w:eastAsia="Calibri" w:hAnsiTheme="minorHAnsi" w:cstheme="minorBidi"/>
          <w:lang w:val="en-GB"/>
        </w:rPr>
        <w:t xml:space="preserve"> certificate</w:t>
      </w:r>
      <w:r w:rsidR="00023E0E" w:rsidRPr="003963D5">
        <w:rPr>
          <w:rFonts w:asciiTheme="minorHAnsi" w:eastAsia="Calibri" w:hAnsiTheme="minorHAnsi" w:cstheme="minorBidi"/>
          <w:lang w:val="en-GB"/>
        </w:rPr>
        <w:t xml:space="preserve"> (</w:t>
      </w:r>
      <w:r w:rsidR="003963D5">
        <w:rPr>
          <w:rFonts w:asciiTheme="minorHAnsi" w:eastAsia="Calibri" w:hAnsiTheme="minorHAnsi" w:cstheme="minorBidi"/>
          <w:lang w:val="en-GB"/>
        </w:rPr>
        <w:t>listing all completed courses</w:t>
      </w:r>
      <w:r w:rsidR="00023E0E" w:rsidRPr="003963D5">
        <w:rPr>
          <w:rFonts w:asciiTheme="minorHAnsi" w:eastAsia="Calibri" w:hAnsiTheme="minorHAnsi" w:cstheme="minorBidi"/>
          <w:lang w:val="en-GB"/>
        </w:rPr>
        <w:t>)</w:t>
      </w:r>
    </w:p>
    <w:p w14:paraId="323AEF3B" w14:textId="036A0D19" w:rsidR="72A1672D" w:rsidRPr="003963D5" w:rsidRDefault="00FC6DFC" w:rsidP="002370F0">
      <w:pPr>
        <w:spacing w:after="0" w:line="360" w:lineRule="auto"/>
        <w:ind w:left="360"/>
        <w:jc w:val="both"/>
        <w:rPr>
          <w:rFonts w:asciiTheme="minorHAnsi" w:eastAsiaTheme="minorEastAsia" w:hAnsiTheme="minorHAnsi" w:cstheme="minorBidi"/>
          <w:lang w:val="en-GB"/>
        </w:rPr>
      </w:pPr>
      <w:sdt>
        <w:sdtPr>
          <w:rPr>
            <w:rFonts w:ascii="MS Gothic" w:eastAsia="MS Gothic" w:hAnsi="MS Gothic" w:cstheme="minorBidi"/>
            <w:lang w:val="en-GB"/>
          </w:rPr>
          <w:id w:val="-1163699902"/>
          <w14:checkbox>
            <w14:checked w14:val="0"/>
            <w14:checkedState w14:val="2612" w14:font="MS Gothic"/>
            <w14:uncheckedState w14:val="2610" w14:font="MS Gothic"/>
          </w14:checkbox>
        </w:sdtPr>
        <w:sdtEndPr/>
        <w:sdtContent>
          <w:r w:rsidR="002370F0" w:rsidRPr="003963D5">
            <w:rPr>
              <w:rFonts w:ascii="MS Gothic" w:eastAsia="MS Gothic" w:hAnsi="MS Gothic" w:cstheme="minorBidi" w:hint="eastAsia"/>
              <w:lang w:val="en-GB"/>
            </w:rPr>
            <w:t>☐</w:t>
          </w:r>
        </w:sdtContent>
      </w:sdt>
      <w:r w:rsidR="002370F0" w:rsidRPr="003963D5">
        <w:rPr>
          <w:rFonts w:asciiTheme="minorHAnsi" w:eastAsia="Calibri" w:hAnsiTheme="minorHAnsi" w:cstheme="minorBidi"/>
          <w:lang w:val="en-GB"/>
        </w:rPr>
        <w:t xml:space="preserve"> </w:t>
      </w:r>
      <w:r w:rsidR="003963D5">
        <w:rPr>
          <w:rFonts w:asciiTheme="minorHAnsi" w:eastAsia="Calibri" w:hAnsiTheme="minorHAnsi" w:cstheme="minorBidi"/>
          <w:lang w:val="en-GB"/>
        </w:rPr>
        <w:t>Grade point average certificate</w:t>
      </w:r>
    </w:p>
    <w:p w14:paraId="112BD911" w14:textId="70411899" w:rsidR="6249B2E3" w:rsidRPr="003963D5" w:rsidRDefault="00FC6DFC" w:rsidP="002370F0">
      <w:pPr>
        <w:spacing w:after="0" w:line="360" w:lineRule="auto"/>
        <w:ind w:left="360"/>
        <w:jc w:val="both"/>
        <w:rPr>
          <w:lang w:val="en-GB"/>
        </w:rPr>
      </w:pPr>
      <w:sdt>
        <w:sdtPr>
          <w:rPr>
            <w:rFonts w:ascii="MS Gothic" w:eastAsia="MS Gothic" w:hAnsi="MS Gothic" w:cstheme="minorBidi"/>
            <w:lang w:val="en-GB"/>
          </w:rPr>
          <w:id w:val="-336156293"/>
          <w14:checkbox>
            <w14:checked w14:val="0"/>
            <w14:checkedState w14:val="2612" w14:font="MS Gothic"/>
            <w14:uncheckedState w14:val="2610" w14:font="MS Gothic"/>
          </w14:checkbox>
        </w:sdtPr>
        <w:sdtEndPr/>
        <w:sdtContent>
          <w:r w:rsidR="002370F0" w:rsidRPr="003963D5">
            <w:rPr>
              <w:rFonts w:ascii="MS Gothic" w:eastAsia="MS Gothic" w:hAnsi="MS Gothic" w:cstheme="minorBidi" w:hint="eastAsia"/>
              <w:lang w:val="en-GB"/>
            </w:rPr>
            <w:t>☐</w:t>
          </w:r>
        </w:sdtContent>
      </w:sdt>
      <w:r w:rsidR="002370F0" w:rsidRPr="003963D5">
        <w:rPr>
          <w:rFonts w:asciiTheme="minorHAnsi" w:eastAsia="Calibri" w:hAnsiTheme="minorHAnsi" w:cstheme="minorBidi"/>
          <w:lang w:val="en-GB"/>
        </w:rPr>
        <w:t xml:space="preserve"> </w:t>
      </w:r>
      <w:r w:rsidR="003232CE">
        <w:rPr>
          <w:rFonts w:asciiTheme="minorHAnsi" w:eastAsia="Calibri" w:hAnsiTheme="minorHAnsi" w:cstheme="minorBidi"/>
          <w:lang w:val="en-GB"/>
        </w:rPr>
        <w:t>C</w:t>
      </w:r>
      <w:r w:rsidR="003963D5" w:rsidRPr="003963D5">
        <w:rPr>
          <w:rFonts w:asciiTheme="minorHAnsi" w:eastAsia="Calibri" w:hAnsiTheme="minorHAnsi" w:cstheme="minorBidi"/>
          <w:lang w:val="en-GB"/>
        </w:rPr>
        <w:t>ertificate of the completion of studies</w:t>
      </w:r>
      <w:r w:rsidR="6249B2E3" w:rsidRPr="003963D5">
        <w:rPr>
          <w:rFonts w:asciiTheme="minorHAnsi" w:eastAsia="Calibri" w:hAnsiTheme="minorHAnsi" w:cstheme="minorBidi"/>
          <w:lang w:val="en-GB"/>
        </w:rPr>
        <w:t>.</w:t>
      </w:r>
    </w:p>
    <w:p w14:paraId="01C48069" w14:textId="77777777" w:rsidR="00530559" w:rsidRPr="00852317" w:rsidRDefault="00530559" w:rsidP="00530559">
      <w:pPr>
        <w:suppressAutoHyphens w:val="0"/>
        <w:autoSpaceDN/>
        <w:spacing w:after="0" w:line="276" w:lineRule="auto"/>
        <w:textAlignment w:val="auto"/>
        <w:rPr>
          <w:rFonts w:asciiTheme="minorHAnsi" w:eastAsia="Calibri" w:hAnsiTheme="minorHAnsi" w:cstheme="minorHAnsi"/>
        </w:rPr>
      </w:pPr>
    </w:p>
    <w:p w14:paraId="6A7EEFCE" w14:textId="77777777" w:rsidR="00AD3B3B" w:rsidRPr="00852317" w:rsidRDefault="00AD3B3B" w:rsidP="00530559">
      <w:pPr>
        <w:suppressAutoHyphens w:val="0"/>
        <w:autoSpaceDN/>
        <w:spacing w:after="0" w:line="276" w:lineRule="auto"/>
        <w:textAlignment w:val="auto"/>
        <w:rPr>
          <w:rFonts w:asciiTheme="minorHAnsi" w:eastAsia="Calibri" w:hAnsiTheme="minorHAnsi" w:cstheme="minorHAnsi"/>
        </w:rPr>
      </w:pPr>
    </w:p>
    <w:p w14:paraId="22C2A81D" w14:textId="77777777" w:rsidR="005F4C73" w:rsidRPr="00852317" w:rsidRDefault="005F4C73" w:rsidP="00852317">
      <w:pPr>
        <w:suppressAutoHyphens w:val="0"/>
        <w:autoSpaceDN/>
        <w:spacing w:after="0" w:line="276" w:lineRule="auto"/>
        <w:ind w:left="5670"/>
        <w:jc w:val="center"/>
        <w:textAlignment w:val="auto"/>
        <w:rPr>
          <w:rFonts w:asciiTheme="minorHAnsi" w:eastAsia="Calibri" w:hAnsiTheme="minorHAnsi" w:cstheme="minorHAnsi"/>
          <w:sz w:val="24"/>
          <w:szCs w:val="24"/>
        </w:rPr>
      </w:pPr>
      <w:r w:rsidRPr="00852317">
        <w:rPr>
          <w:rFonts w:asciiTheme="minorHAnsi" w:eastAsia="Calibri" w:hAnsiTheme="minorHAnsi" w:cstheme="minorHAnsi"/>
          <w:sz w:val="24"/>
          <w:szCs w:val="24"/>
        </w:rPr>
        <w:t>……..……………………………….....</w:t>
      </w:r>
    </w:p>
    <w:p w14:paraId="20B83368" w14:textId="70879B03" w:rsidR="005F4C73" w:rsidRPr="00852317" w:rsidRDefault="00F01B55" w:rsidP="00852317">
      <w:pPr>
        <w:suppressAutoHyphens w:val="0"/>
        <w:autoSpaceDN/>
        <w:spacing w:after="0" w:line="276" w:lineRule="auto"/>
        <w:ind w:left="5670"/>
        <w:jc w:val="center"/>
        <w:textAlignment w:val="auto"/>
        <w:rPr>
          <w:rFonts w:asciiTheme="minorHAnsi" w:eastAsia="Calibri" w:hAnsiTheme="minorHAnsi" w:cstheme="minorHAnsi"/>
          <w:sz w:val="20"/>
          <w:szCs w:val="20"/>
        </w:rPr>
      </w:pPr>
      <w:r w:rsidRPr="00441120">
        <w:rPr>
          <w:rFonts w:asciiTheme="minorHAnsi" w:eastAsia="Calibri" w:hAnsiTheme="minorHAnsi" w:cstheme="minorHAnsi"/>
          <w:i/>
          <w:sz w:val="20"/>
          <w:szCs w:val="20"/>
          <w:lang w:val="en-GB"/>
        </w:rPr>
        <w:t>handwritten, legible signature of the person granting the authorisatio</w:t>
      </w:r>
      <w:r>
        <w:rPr>
          <w:rFonts w:asciiTheme="minorHAnsi" w:eastAsia="Calibri" w:hAnsiTheme="minorHAnsi" w:cstheme="minorHAnsi"/>
          <w:i/>
          <w:sz w:val="20"/>
          <w:szCs w:val="20"/>
          <w:lang w:val="en-GB"/>
        </w:rPr>
        <w:t>n</w:t>
      </w:r>
    </w:p>
    <w:p w14:paraId="51C83C9E" w14:textId="77777777" w:rsidR="005F4C73" w:rsidRPr="00852317" w:rsidRDefault="005F4C73" w:rsidP="00530559">
      <w:pPr>
        <w:suppressAutoHyphens w:val="0"/>
        <w:autoSpaceDN/>
        <w:spacing w:after="0" w:line="276" w:lineRule="auto"/>
        <w:textAlignment w:val="auto"/>
        <w:rPr>
          <w:rFonts w:asciiTheme="minorHAnsi" w:eastAsia="Calibri" w:hAnsiTheme="minorHAnsi" w:cstheme="minorHAnsi"/>
        </w:rPr>
      </w:pPr>
    </w:p>
    <w:p w14:paraId="09CA59C3" w14:textId="77777777" w:rsidR="00AD3B3B" w:rsidRPr="00852317" w:rsidRDefault="00AD3B3B" w:rsidP="00530559">
      <w:pPr>
        <w:suppressAutoHyphens w:val="0"/>
        <w:autoSpaceDN/>
        <w:spacing w:after="0" w:line="276" w:lineRule="auto"/>
        <w:textAlignment w:val="auto"/>
        <w:rPr>
          <w:rFonts w:asciiTheme="minorHAnsi" w:eastAsia="Calibri" w:hAnsiTheme="minorHAnsi" w:cstheme="minorHAnsi"/>
        </w:rPr>
      </w:pPr>
    </w:p>
    <w:p w14:paraId="32E23195" w14:textId="19775D6D" w:rsidR="00530559" w:rsidRPr="00852317" w:rsidRDefault="00F01B55" w:rsidP="005F4C73">
      <w:pPr>
        <w:suppressAutoHyphens w:val="0"/>
        <w:autoSpaceDN/>
        <w:spacing w:after="0" w:line="276" w:lineRule="auto"/>
        <w:ind w:left="1416" w:firstLine="708"/>
        <w:textAlignment w:val="auto"/>
        <w:rPr>
          <w:rFonts w:asciiTheme="minorHAnsi" w:eastAsia="Calibri" w:hAnsiTheme="minorHAnsi" w:cstheme="minorHAnsi"/>
          <w:i/>
          <w:sz w:val="24"/>
          <w:szCs w:val="24"/>
        </w:rPr>
      </w:pPr>
      <w:r w:rsidRPr="00441120">
        <w:rPr>
          <w:rFonts w:asciiTheme="minorHAnsi" w:eastAsia="Calibri" w:hAnsiTheme="minorHAnsi" w:cstheme="minorHAnsi"/>
          <w:i/>
          <w:lang w:val="en-GB"/>
        </w:rPr>
        <w:t>I accept the above authorisation</w:t>
      </w:r>
      <w:r w:rsidR="00530559" w:rsidRPr="7B021C52">
        <w:rPr>
          <w:rFonts w:asciiTheme="minorHAnsi" w:eastAsia="Calibri" w:hAnsiTheme="minorHAnsi" w:cstheme="minorBidi"/>
          <w:i/>
          <w:iCs/>
          <w:sz w:val="24"/>
          <w:szCs w:val="24"/>
        </w:rPr>
        <w:t>:</w:t>
      </w:r>
    </w:p>
    <w:p w14:paraId="2E5EC56F" w14:textId="77777777" w:rsidR="00530559" w:rsidRPr="00852317" w:rsidRDefault="00530559" w:rsidP="00530559">
      <w:pPr>
        <w:suppressAutoHyphens w:val="0"/>
        <w:autoSpaceDN/>
        <w:spacing w:after="0" w:line="276" w:lineRule="auto"/>
        <w:textAlignment w:val="auto"/>
        <w:rPr>
          <w:rFonts w:asciiTheme="minorHAnsi" w:eastAsia="Calibri" w:hAnsiTheme="minorHAnsi" w:cstheme="minorHAnsi"/>
          <w:sz w:val="24"/>
          <w:szCs w:val="24"/>
        </w:rPr>
      </w:pPr>
    </w:p>
    <w:p w14:paraId="04C8FF9B" w14:textId="754ADACF" w:rsidR="00530559" w:rsidRPr="00852317" w:rsidRDefault="00530559" w:rsidP="00852317">
      <w:pPr>
        <w:suppressAutoHyphens w:val="0"/>
        <w:autoSpaceDN/>
        <w:spacing w:after="0" w:line="276" w:lineRule="auto"/>
        <w:ind w:left="5812"/>
        <w:jc w:val="center"/>
        <w:textAlignment w:val="auto"/>
        <w:rPr>
          <w:rFonts w:asciiTheme="minorHAnsi" w:eastAsia="Calibri" w:hAnsiTheme="minorHAnsi" w:cstheme="minorHAnsi"/>
          <w:sz w:val="24"/>
          <w:szCs w:val="24"/>
        </w:rPr>
      </w:pPr>
      <w:r w:rsidRPr="00852317">
        <w:rPr>
          <w:rFonts w:asciiTheme="minorHAnsi" w:eastAsia="Calibri" w:hAnsiTheme="minorHAnsi" w:cstheme="minorHAnsi"/>
          <w:sz w:val="24"/>
          <w:szCs w:val="24"/>
        </w:rPr>
        <w:t>……..……………………………….....</w:t>
      </w:r>
    </w:p>
    <w:p w14:paraId="2E028D57" w14:textId="1916ED11" w:rsidR="00530559" w:rsidRPr="00852317" w:rsidRDefault="00F01B55" w:rsidP="7B021C52">
      <w:pPr>
        <w:suppressAutoHyphens w:val="0"/>
        <w:autoSpaceDN/>
        <w:spacing w:after="0" w:line="276" w:lineRule="auto"/>
        <w:ind w:left="5812"/>
        <w:jc w:val="center"/>
        <w:textAlignment w:val="auto"/>
        <w:rPr>
          <w:rFonts w:asciiTheme="minorHAnsi" w:eastAsia="Calibri" w:hAnsiTheme="minorHAnsi" w:cstheme="minorBidi"/>
          <w:sz w:val="20"/>
          <w:szCs w:val="20"/>
        </w:rPr>
      </w:pPr>
      <w:r w:rsidRPr="00441120">
        <w:rPr>
          <w:rFonts w:asciiTheme="minorHAnsi" w:eastAsia="Calibri" w:hAnsiTheme="minorHAnsi" w:cstheme="minorBidi"/>
          <w:i/>
          <w:iCs/>
          <w:sz w:val="20"/>
          <w:szCs w:val="20"/>
          <w:lang w:val="en-GB"/>
        </w:rPr>
        <w:t>date and signature of the authorised person</w:t>
      </w:r>
    </w:p>
    <w:p w14:paraId="32F506A4" w14:textId="77777777" w:rsidR="00530559" w:rsidRPr="00852317" w:rsidRDefault="00530559" w:rsidP="00530559">
      <w:pPr>
        <w:suppressAutoHyphens w:val="0"/>
        <w:autoSpaceDN/>
        <w:spacing w:after="200" w:line="276" w:lineRule="auto"/>
        <w:textAlignment w:val="auto"/>
        <w:rPr>
          <w:rFonts w:asciiTheme="minorHAnsi" w:eastAsia="Calibri" w:hAnsiTheme="minorHAnsi" w:cstheme="minorHAnsi"/>
        </w:rPr>
      </w:pPr>
    </w:p>
    <w:p w14:paraId="1E4E3FE8" w14:textId="5DC07793" w:rsidR="7B021C52" w:rsidRDefault="7B021C52" w:rsidP="7B021C52">
      <w:pPr>
        <w:jc w:val="center"/>
        <w:rPr>
          <w:b/>
          <w:bCs/>
        </w:rPr>
      </w:pPr>
    </w:p>
    <w:p w14:paraId="14FF21AE" w14:textId="36454D75" w:rsidR="72A1672D" w:rsidRDefault="72A1672D" w:rsidP="72A1672D">
      <w:pPr>
        <w:jc w:val="center"/>
        <w:rPr>
          <w:rFonts w:asciiTheme="minorHAnsi" w:hAnsiTheme="minorHAnsi" w:cstheme="minorBidi"/>
          <w:b/>
          <w:bCs/>
          <w:sz w:val="24"/>
          <w:szCs w:val="24"/>
        </w:rPr>
      </w:pPr>
    </w:p>
    <w:p w14:paraId="234D3998" w14:textId="77777777" w:rsidR="00F01B55" w:rsidRPr="00852317" w:rsidRDefault="00F01B55" w:rsidP="00F01B55">
      <w:pPr>
        <w:jc w:val="center"/>
        <w:rPr>
          <w:rFonts w:asciiTheme="minorHAnsi" w:hAnsiTheme="minorHAnsi" w:cstheme="minorHAnsi"/>
          <w:b/>
          <w:sz w:val="24"/>
          <w:szCs w:val="24"/>
        </w:rPr>
      </w:pPr>
      <w:r>
        <w:rPr>
          <w:rFonts w:asciiTheme="minorHAnsi" w:hAnsiTheme="minorHAnsi" w:cstheme="minorHAnsi"/>
          <w:b/>
          <w:sz w:val="24"/>
          <w:szCs w:val="24"/>
        </w:rPr>
        <w:t xml:space="preserve">PERSONAL DATA PROCESSING </w:t>
      </w:r>
      <w:r w:rsidRPr="00852317">
        <w:rPr>
          <w:rFonts w:asciiTheme="minorHAnsi" w:hAnsiTheme="minorHAnsi" w:cstheme="minorHAnsi"/>
          <w:b/>
          <w:sz w:val="24"/>
          <w:szCs w:val="24"/>
        </w:rPr>
        <w:t>INFORMA</w:t>
      </w:r>
      <w:r>
        <w:rPr>
          <w:rFonts w:asciiTheme="minorHAnsi" w:hAnsiTheme="minorHAnsi" w:cstheme="minorHAnsi"/>
          <w:b/>
          <w:sz w:val="24"/>
          <w:szCs w:val="24"/>
        </w:rPr>
        <w:t>TION CLAUSE</w:t>
      </w:r>
    </w:p>
    <w:p w14:paraId="64A74C77" w14:textId="77777777" w:rsidR="00F01B55" w:rsidRPr="00852317" w:rsidRDefault="00F01B55" w:rsidP="00F01B55">
      <w:pPr>
        <w:jc w:val="both"/>
        <w:rPr>
          <w:rFonts w:asciiTheme="minorHAnsi" w:hAnsiTheme="minorHAnsi" w:cstheme="minorHAnsi"/>
          <w:sz w:val="24"/>
          <w:szCs w:val="24"/>
        </w:rPr>
      </w:pPr>
    </w:p>
    <w:p w14:paraId="012D5FAE" w14:textId="77777777" w:rsidR="00F01B55" w:rsidRPr="00D9404C" w:rsidRDefault="00F01B55" w:rsidP="00F01B55">
      <w:pPr>
        <w:spacing w:after="80" w:line="276" w:lineRule="auto"/>
        <w:jc w:val="both"/>
        <w:rPr>
          <w:rFonts w:asciiTheme="minorHAnsi" w:hAnsiTheme="minorHAnsi"/>
          <w:sz w:val="20"/>
          <w:szCs w:val="20"/>
          <w:lang w:val="en-GB"/>
        </w:rPr>
      </w:pPr>
      <w:r w:rsidRPr="00580F81">
        <w:rPr>
          <w:rFonts w:asciiTheme="minorHAnsi" w:hAnsiTheme="minorHAnsi"/>
          <w:sz w:val="20"/>
          <w:szCs w:val="20"/>
          <w:lang w:val="en-GB"/>
        </w:rPr>
        <w:t xml:space="preserve">Pursuant to </w:t>
      </w:r>
      <w:r>
        <w:rPr>
          <w:rFonts w:asciiTheme="minorHAnsi" w:hAnsiTheme="minorHAnsi"/>
          <w:sz w:val="20"/>
          <w:szCs w:val="20"/>
          <w:lang w:val="en-GB"/>
        </w:rPr>
        <w:t>the</w:t>
      </w:r>
      <w:r w:rsidRPr="00580F81">
        <w:rPr>
          <w:rFonts w:asciiTheme="minorHAnsi" w:hAnsiTheme="minorHAnsi"/>
          <w:sz w:val="20"/>
          <w:szCs w:val="20"/>
          <w:lang w:val="en-GB"/>
        </w:rPr>
        <w:t xml:space="preserve"> Regulation (EU) 2016/679 of the European Parliament and of the Council on the protection of individuals with regard to the processing of personal data and on the free movement of such data and repealing Directive 95/46/EC (General Regulation on data protection – hereinafter GDPR) of 27 April 2016 (</w:t>
      </w:r>
      <w:r w:rsidRPr="00D9404C">
        <w:rPr>
          <w:rFonts w:asciiTheme="minorHAnsi" w:hAnsiTheme="minorHAnsi"/>
          <w:sz w:val="20"/>
          <w:szCs w:val="20"/>
          <w:lang w:val="en-GB"/>
        </w:rPr>
        <w:t>Journal of Laws EU L 2016, No. 119), we would like to inform you that:</w:t>
      </w:r>
    </w:p>
    <w:p w14:paraId="44BC3FA5" w14:textId="77777777" w:rsidR="00F01B55" w:rsidRPr="00D9404C" w:rsidRDefault="00F01B55" w:rsidP="00F01B55">
      <w:pPr>
        <w:pStyle w:val="Akapitzlist1"/>
        <w:spacing w:after="0" w:line="276" w:lineRule="auto"/>
        <w:ind w:left="0"/>
        <w:jc w:val="both"/>
        <w:rPr>
          <w:rFonts w:asciiTheme="minorHAnsi" w:hAnsiTheme="minorHAnsi" w:cstheme="minorHAnsi"/>
          <w:sz w:val="20"/>
          <w:szCs w:val="20"/>
        </w:rPr>
      </w:pPr>
      <w:r w:rsidRPr="00D9404C">
        <w:rPr>
          <w:rFonts w:asciiTheme="minorHAnsi" w:hAnsiTheme="minorHAnsi" w:cstheme="minorHAnsi"/>
          <w:sz w:val="20"/>
          <w:szCs w:val="20"/>
        </w:rPr>
        <w:t>1. </w:t>
      </w:r>
      <w:r w:rsidRPr="00D9404C">
        <w:rPr>
          <w:rFonts w:asciiTheme="minorHAnsi" w:hAnsiTheme="minorHAnsi" w:cs="Arial"/>
          <w:sz w:val="20"/>
          <w:szCs w:val="20"/>
          <w:lang w:val="en-GB"/>
        </w:rPr>
        <w:t xml:space="preserve">The administrator of your personal data is the Cracow University of Economics (CUE) with headquarters in Kraków, at </w:t>
      </w:r>
      <w:proofErr w:type="spellStart"/>
      <w:r w:rsidRPr="00D9404C">
        <w:rPr>
          <w:rFonts w:asciiTheme="minorHAnsi" w:hAnsiTheme="minorHAnsi" w:cs="Arial"/>
          <w:sz w:val="20"/>
          <w:szCs w:val="20"/>
          <w:lang w:val="en-GB"/>
        </w:rPr>
        <w:t>Rakowicka</w:t>
      </w:r>
      <w:proofErr w:type="spellEnd"/>
      <w:r w:rsidRPr="00D9404C">
        <w:rPr>
          <w:rFonts w:asciiTheme="minorHAnsi" w:hAnsiTheme="minorHAnsi" w:cs="Arial"/>
          <w:sz w:val="20"/>
          <w:szCs w:val="20"/>
          <w:lang w:val="en-GB"/>
        </w:rPr>
        <w:t xml:space="preserve"> 27, 31-510 Kraków (hereinafter: the “Administrator”)</w:t>
      </w:r>
      <w:r w:rsidRPr="00D9404C">
        <w:rPr>
          <w:rFonts w:asciiTheme="minorHAnsi" w:hAnsiTheme="minorHAnsi" w:cstheme="minorHAnsi"/>
          <w:sz w:val="20"/>
          <w:szCs w:val="20"/>
        </w:rPr>
        <w:t>;</w:t>
      </w:r>
    </w:p>
    <w:p w14:paraId="04E287F2" w14:textId="77777777" w:rsidR="00F01B55" w:rsidRPr="00D9404C" w:rsidRDefault="00F01B55" w:rsidP="00F01B55">
      <w:pPr>
        <w:pStyle w:val="Akapitzlist1"/>
        <w:spacing w:after="0" w:line="276" w:lineRule="auto"/>
        <w:ind w:left="0"/>
        <w:jc w:val="both"/>
        <w:rPr>
          <w:rFonts w:asciiTheme="minorHAnsi" w:hAnsiTheme="minorHAnsi" w:cstheme="minorHAnsi"/>
          <w:sz w:val="20"/>
          <w:szCs w:val="20"/>
        </w:rPr>
      </w:pPr>
      <w:r w:rsidRPr="00D9404C">
        <w:rPr>
          <w:rFonts w:asciiTheme="minorHAnsi" w:hAnsiTheme="minorHAnsi" w:cstheme="minorHAnsi"/>
          <w:sz w:val="20"/>
          <w:szCs w:val="20"/>
        </w:rPr>
        <w:t xml:space="preserve">2.  </w:t>
      </w:r>
      <w:r w:rsidRPr="00D9404C">
        <w:rPr>
          <w:rFonts w:asciiTheme="minorHAnsi" w:hAnsiTheme="minorHAnsi" w:cs="Arial"/>
          <w:sz w:val="20"/>
          <w:szCs w:val="20"/>
          <w:lang w:val="en-GB"/>
        </w:rPr>
        <w:t>Contact details to the Data Protection Officer are: iod@uek.krakow.pl, phone (12) 293 75 90</w:t>
      </w:r>
      <w:r w:rsidRPr="00D9404C">
        <w:rPr>
          <w:rFonts w:asciiTheme="minorHAnsi" w:hAnsiTheme="minorHAnsi" w:cstheme="minorHAnsi"/>
          <w:sz w:val="20"/>
          <w:szCs w:val="20"/>
        </w:rPr>
        <w:t>;</w:t>
      </w:r>
    </w:p>
    <w:p w14:paraId="0185F62E" w14:textId="39C1ABB8" w:rsidR="00F01B55" w:rsidRPr="00BB4D96" w:rsidRDefault="00F01B55" w:rsidP="00F01B55">
      <w:pPr>
        <w:pStyle w:val="Akapitzlist1"/>
        <w:spacing w:after="0" w:line="276" w:lineRule="auto"/>
        <w:ind w:left="0"/>
        <w:jc w:val="both"/>
        <w:rPr>
          <w:rFonts w:asciiTheme="minorHAnsi" w:hAnsiTheme="minorHAnsi" w:cstheme="minorHAnsi"/>
          <w:sz w:val="20"/>
          <w:szCs w:val="20"/>
          <w:lang w:val="en-GB"/>
        </w:rPr>
      </w:pPr>
      <w:r w:rsidRPr="00852317">
        <w:rPr>
          <w:rFonts w:asciiTheme="minorHAnsi" w:hAnsiTheme="minorHAnsi" w:cstheme="minorHAnsi"/>
          <w:sz w:val="20"/>
          <w:szCs w:val="20"/>
        </w:rPr>
        <w:t xml:space="preserve">3. </w:t>
      </w:r>
      <w:r w:rsidRPr="00D9404C">
        <w:rPr>
          <w:rFonts w:asciiTheme="minorHAnsi" w:hAnsiTheme="minorHAnsi" w:cs="Arial"/>
          <w:sz w:val="20"/>
          <w:szCs w:val="20"/>
          <w:lang w:val="en-GB"/>
        </w:rPr>
        <w:t>Your personal data</w:t>
      </w:r>
      <w:r w:rsidRPr="00D9404C">
        <w:rPr>
          <w:rFonts w:asciiTheme="minorHAnsi" w:hAnsiTheme="minorHAnsi" w:cstheme="minorHAnsi"/>
          <w:sz w:val="20"/>
          <w:szCs w:val="20"/>
          <w:lang w:val="en-GB"/>
        </w:rPr>
        <w:t xml:space="preserve"> </w:t>
      </w:r>
      <w:r w:rsidRPr="00D9404C">
        <w:rPr>
          <w:rFonts w:asciiTheme="minorHAnsi" w:hAnsiTheme="minorHAnsi" w:cs="Arial"/>
          <w:sz w:val="20"/>
          <w:szCs w:val="20"/>
          <w:lang w:val="en-GB"/>
        </w:rPr>
        <w:t>will be processed for the purpose of</w:t>
      </w:r>
      <w:r w:rsidRPr="00D9404C">
        <w:rPr>
          <w:rFonts w:asciiTheme="minorHAnsi" w:hAnsiTheme="minorHAnsi" w:cstheme="minorHAnsi"/>
          <w:sz w:val="20"/>
          <w:szCs w:val="20"/>
          <w:lang w:val="en-GB"/>
        </w:rPr>
        <w:t xml:space="preserve"> the operations included in the present authorisation </w:t>
      </w:r>
      <w:r w:rsidRPr="00BB4D96">
        <w:rPr>
          <w:rFonts w:asciiTheme="minorHAnsi" w:hAnsiTheme="minorHAnsi" w:cstheme="minorHAnsi"/>
          <w:sz w:val="20"/>
          <w:szCs w:val="20"/>
          <w:lang w:val="en-GB"/>
        </w:rPr>
        <w:t>based on Articles 32-33 of the Act of 14 June 1960 – Administrative Code, in connection with Article 6 clause 1 section 1c of the GDPR;</w:t>
      </w:r>
    </w:p>
    <w:p w14:paraId="0B41FD15" w14:textId="77777777" w:rsidR="00F01B55" w:rsidRPr="00BB4D96" w:rsidRDefault="00F01B55" w:rsidP="00F01B55">
      <w:pPr>
        <w:pStyle w:val="Akapitzlist1"/>
        <w:spacing w:after="0" w:line="276" w:lineRule="auto"/>
        <w:ind w:left="0"/>
        <w:jc w:val="both"/>
        <w:rPr>
          <w:rFonts w:asciiTheme="minorHAnsi" w:hAnsiTheme="minorHAnsi" w:cstheme="minorHAnsi"/>
          <w:i/>
          <w:sz w:val="20"/>
          <w:szCs w:val="20"/>
          <w:lang w:val="en-GB" w:eastAsia="pl-PL"/>
        </w:rPr>
      </w:pPr>
      <w:r w:rsidRPr="00BB4D96">
        <w:rPr>
          <w:rFonts w:asciiTheme="minorHAnsi" w:hAnsiTheme="minorHAnsi" w:cstheme="minorHAnsi"/>
          <w:sz w:val="20"/>
          <w:szCs w:val="20"/>
          <w:lang w:val="en-GB" w:eastAsia="pl-PL"/>
        </w:rPr>
        <w:t xml:space="preserve">4.  Your personal data will be processed </w:t>
      </w:r>
      <w:r w:rsidRPr="00BB4D96">
        <w:rPr>
          <w:rFonts w:asciiTheme="minorHAnsi" w:hAnsiTheme="minorHAnsi" w:cs="Arial"/>
          <w:sz w:val="20"/>
          <w:szCs w:val="20"/>
          <w:lang w:val="en-GB"/>
        </w:rPr>
        <w:t>for the duration of the course of study of the person granting the authorisation, and then the data will be archived and stored for a period of 50 years</w:t>
      </w:r>
      <w:r w:rsidRPr="00BB4D96">
        <w:rPr>
          <w:rFonts w:asciiTheme="minorHAnsi" w:hAnsiTheme="minorHAnsi" w:cstheme="minorHAnsi"/>
          <w:sz w:val="20"/>
          <w:szCs w:val="20"/>
          <w:lang w:val="en-GB" w:eastAsia="pl-PL"/>
        </w:rPr>
        <w:t>;</w:t>
      </w:r>
    </w:p>
    <w:p w14:paraId="7D96D536" w14:textId="77777777" w:rsidR="00F01B55" w:rsidRPr="00BB4D96" w:rsidRDefault="00F01B55" w:rsidP="00F01B55">
      <w:pPr>
        <w:pStyle w:val="Akapitzlist1"/>
        <w:spacing w:before="100" w:beforeAutospacing="1" w:after="100" w:afterAutospacing="1" w:line="276" w:lineRule="auto"/>
        <w:ind w:left="0"/>
        <w:jc w:val="both"/>
        <w:rPr>
          <w:rFonts w:asciiTheme="minorHAnsi" w:hAnsiTheme="minorHAnsi" w:cstheme="minorHAnsi"/>
          <w:i/>
          <w:sz w:val="20"/>
          <w:szCs w:val="20"/>
          <w:lang w:eastAsia="pl-PL"/>
        </w:rPr>
      </w:pPr>
      <w:r w:rsidRPr="00852317">
        <w:rPr>
          <w:rFonts w:asciiTheme="minorHAnsi" w:hAnsiTheme="minorHAnsi" w:cstheme="minorHAnsi"/>
          <w:sz w:val="20"/>
          <w:szCs w:val="20"/>
          <w:lang w:eastAsia="pl-PL"/>
        </w:rPr>
        <w:t xml:space="preserve">5. </w:t>
      </w:r>
      <w:r w:rsidRPr="00BB4D96">
        <w:rPr>
          <w:rFonts w:asciiTheme="minorHAnsi" w:hAnsiTheme="minorHAnsi" w:cs="Arial"/>
          <w:sz w:val="20"/>
          <w:szCs w:val="20"/>
          <w:lang w:val="en-GB"/>
        </w:rPr>
        <w:t>Your personal data may be shared with relevant recipients, in particular, with third parties providing services to the Administrator in the scope of IT or legal services, as well as entities authorized to control the Administrator’s activity and entities entitled by law to access the data in question;</w:t>
      </w:r>
    </w:p>
    <w:p w14:paraId="1E7E6202" w14:textId="77777777" w:rsidR="00F01B55" w:rsidRPr="00BB4D96" w:rsidRDefault="00F01B55" w:rsidP="00F01B55">
      <w:pPr>
        <w:pStyle w:val="Akapitzlist1"/>
        <w:spacing w:after="0" w:line="276" w:lineRule="auto"/>
        <w:ind w:left="0"/>
        <w:jc w:val="both"/>
        <w:rPr>
          <w:rFonts w:asciiTheme="minorHAnsi" w:hAnsiTheme="minorHAnsi" w:cstheme="minorHAnsi"/>
          <w:sz w:val="20"/>
          <w:szCs w:val="20"/>
          <w:lang w:eastAsia="pl-PL"/>
        </w:rPr>
      </w:pPr>
      <w:r w:rsidRPr="00BB4D96">
        <w:rPr>
          <w:rFonts w:asciiTheme="minorHAnsi" w:hAnsiTheme="minorHAnsi" w:cstheme="minorHAnsi"/>
          <w:sz w:val="20"/>
          <w:szCs w:val="20"/>
          <w:lang w:eastAsia="pl-PL"/>
        </w:rPr>
        <w:t xml:space="preserve">6. </w:t>
      </w:r>
      <w:r w:rsidRPr="00BB4D96">
        <w:rPr>
          <w:rFonts w:asciiTheme="minorHAnsi" w:hAnsiTheme="minorHAnsi" w:cs="Arial"/>
          <w:sz w:val="20"/>
          <w:szCs w:val="20"/>
          <w:lang w:val="en-GB"/>
        </w:rPr>
        <w:t>You have the right to request from the Administrator the access to your personal data, in order to rectify it, to delete it, or to limit its processing – in cases and on the terms specified in the provisions of the GDPR;</w:t>
      </w:r>
    </w:p>
    <w:p w14:paraId="71829973" w14:textId="77777777" w:rsidR="00F01B55" w:rsidRPr="00BB4D96" w:rsidRDefault="00F01B55" w:rsidP="00F01B55">
      <w:pPr>
        <w:pStyle w:val="Akapitzlist1"/>
        <w:spacing w:after="0" w:line="276" w:lineRule="auto"/>
        <w:ind w:left="0"/>
        <w:jc w:val="both"/>
        <w:rPr>
          <w:rFonts w:asciiTheme="minorHAnsi" w:hAnsiTheme="minorHAnsi" w:cstheme="minorHAnsi"/>
          <w:sz w:val="20"/>
          <w:szCs w:val="20"/>
          <w:lang w:eastAsia="pl-PL"/>
        </w:rPr>
      </w:pPr>
      <w:r w:rsidRPr="00BB4D96">
        <w:rPr>
          <w:rFonts w:asciiTheme="minorHAnsi" w:hAnsiTheme="minorHAnsi" w:cstheme="minorHAnsi"/>
          <w:sz w:val="20"/>
          <w:szCs w:val="20"/>
          <w:lang w:eastAsia="pl-PL"/>
        </w:rPr>
        <w:t xml:space="preserve">7. </w:t>
      </w:r>
      <w:r w:rsidRPr="00BB4D96">
        <w:rPr>
          <w:rFonts w:asciiTheme="minorHAnsi" w:hAnsiTheme="minorHAnsi" w:cs="Arial"/>
          <w:sz w:val="20"/>
          <w:szCs w:val="20"/>
          <w:lang w:val="en-GB"/>
        </w:rPr>
        <w:t>You have the right to object to the processing of your personal data – is special situations according to Article 21 of the GDPR;</w:t>
      </w:r>
    </w:p>
    <w:p w14:paraId="3A45CFDB" w14:textId="77777777" w:rsidR="00F01B55" w:rsidRPr="00BB4D96" w:rsidRDefault="00F01B55" w:rsidP="00F01B55">
      <w:pPr>
        <w:pStyle w:val="Akapitzlist1"/>
        <w:spacing w:after="0" w:line="276" w:lineRule="auto"/>
        <w:ind w:left="0"/>
        <w:jc w:val="both"/>
        <w:rPr>
          <w:rFonts w:asciiTheme="minorHAnsi" w:hAnsiTheme="minorHAnsi" w:cstheme="minorHAnsi"/>
          <w:i/>
          <w:sz w:val="20"/>
          <w:szCs w:val="20"/>
          <w:lang w:eastAsia="pl-PL"/>
        </w:rPr>
      </w:pPr>
      <w:r w:rsidRPr="00BB4D96">
        <w:rPr>
          <w:rFonts w:asciiTheme="minorHAnsi" w:hAnsiTheme="minorHAnsi" w:cstheme="minorHAnsi"/>
          <w:sz w:val="20"/>
          <w:szCs w:val="20"/>
          <w:lang w:eastAsia="pl-PL"/>
        </w:rPr>
        <w:t xml:space="preserve">8. </w:t>
      </w:r>
      <w:r w:rsidRPr="00BB4D96">
        <w:rPr>
          <w:rFonts w:asciiTheme="minorHAnsi" w:hAnsiTheme="minorHAnsi" w:cs="Arial"/>
          <w:sz w:val="20"/>
          <w:szCs w:val="20"/>
          <w:lang w:val="en-GB"/>
        </w:rPr>
        <w:t>You have the right to lodge a complaint with the supervisory body – the President of the Personal Data Protection Office</w:t>
      </w:r>
      <w:r w:rsidRPr="00BB4D96">
        <w:rPr>
          <w:rFonts w:asciiTheme="minorHAnsi" w:hAnsiTheme="minorHAnsi" w:cstheme="minorHAnsi"/>
          <w:sz w:val="20"/>
          <w:szCs w:val="20"/>
          <w:lang w:eastAsia="pl-PL"/>
        </w:rPr>
        <w:t>;</w:t>
      </w:r>
    </w:p>
    <w:p w14:paraId="2343E0CC" w14:textId="3F7CF7B5" w:rsidR="00F01B55" w:rsidRPr="00BB4D96" w:rsidRDefault="00F01B55" w:rsidP="00F01B55">
      <w:pPr>
        <w:pStyle w:val="Akapitzlist1"/>
        <w:spacing w:after="0" w:line="276" w:lineRule="auto"/>
        <w:ind w:left="0"/>
        <w:jc w:val="both"/>
        <w:rPr>
          <w:rFonts w:asciiTheme="minorHAnsi" w:hAnsiTheme="minorHAnsi" w:cstheme="minorHAnsi"/>
          <w:bCs/>
          <w:color w:val="1F1F40"/>
          <w:sz w:val="20"/>
          <w:szCs w:val="20"/>
        </w:rPr>
      </w:pPr>
      <w:r w:rsidRPr="00BB4D96">
        <w:rPr>
          <w:rFonts w:asciiTheme="minorHAnsi" w:hAnsiTheme="minorHAnsi" w:cstheme="minorHAnsi"/>
          <w:sz w:val="20"/>
          <w:szCs w:val="20"/>
          <w:lang w:eastAsia="pl-PL"/>
        </w:rPr>
        <w:t xml:space="preserve">9. </w:t>
      </w:r>
      <w:r w:rsidRPr="00BB4D96">
        <w:rPr>
          <w:rFonts w:asciiTheme="minorHAnsi" w:hAnsiTheme="minorHAnsi" w:cs="Arial"/>
          <w:sz w:val="20"/>
          <w:szCs w:val="20"/>
          <w:lang w:val="en-GB"/>
        </w:rPr>
        <w:t>It is a statutory requirement for you to provide your personal data. You are obliged to provide it, and the failure to provide the data in question will result in preventing you from carrying out the operations include</w:t>
      </w:r>
      <w:r>
        <w:rPr>
          <w:rFonts w:asciiTheme="minorHAnsi" w:hAnsiTheme="minorHAnsi" w:cs="Arial"/>
          <w:sz w:val="20"/>
          <w:szCs w:val="20"/>
          <w:lang w:val="en-GB"/>
        </w:rPr>
        <w:t>d in the present authorisation</w:t>
      </w:r>
      <w:r w:rsidR="003B7E2C">
        <w:rPr>
          <w:rFonts w:asciiTheme="minorHAnsi" w:hAnsiTheme="minorHAnsi" w:cs="Arial"/>
          <w:sz w:val="20"/>
          <w:szCs w:val="20"/>
          <w:lang w:val="en-GB"/>
        </w:rPr>
        <w:t>.</w:t>
      </w:r>
    </w:p>
    <w:p w14:paraId="7E13BC96" w14:textId="77777777" w:rsidR="00F01B55" w:rsidRPr="00852317" w:rsidRDefault="00F01B55" w:rsidP="00F01B55">
      <w:pPr>
        <w:pStyle w:val="Stopka"/>
        <w:tabs>
          <w:tab w:val="clear" w:pos="4536"/>
          <w:tab w:val="clear" w:pos="9072"/>
        </w:tabs>
        <w:spacing w:line="276" w:lineRule="auto"/>
        <w:jc w:val="both"/>
        <w:rPr>
          <w:rFonts w:asciiTheme="minorHAnsi" w:hAnsiTheme="minorHAnsi" w:cstheme="minorHAnsi"/>
          <w:bCs/>
          <w:color w:val="1F1F40"/>
          <w:sz w:val="20"/>
          <w:szCs w:val="20"/>
        </w:rPr>
      </w:pPr>
    </w:p>
    <w:p w14:paraId="5636B576" w14:textId="77777777" w:rsidR="00F01B55" w:rsidRPr="0085095E" w:rsidRDefault="00F01B55" w:rsidP="00F01B55">
      <w:pPr>
        <w:pStyle w:val="Stopka"/>
        <w:tabs>
          <w:tab w:val="clear" w:pos="4536"/>
          <w:tab w:val="clear" w:pos="9072"/>
        </w:tabs>
        <w:spacing w:line="276" w:lineRule="auto"/>
        <w:jc w:val="both"/>
        <w:rPr>
          <w:rFonts w:asciiTheme="minorHAnsi" w:hAnsiTheme="minorHAnsi" w:cstheme="minorHAnsi"/>
          <w:bCs/>
          <w:color w:val="1F1F40"/>
          <w:sz w:val="20"/>
          <w:szCs w:val="20"/>
          <w:lang w:val="en-GB"/>
        </w:rPr>
      </w:pPr>
    </w:p>
    <w:p w14:paraId="0BDC4A29" w14:textId="77777777" w:rsidR="00F01B55" w:rsidRPr="0085095E" w:rsidRDefault="00F01B55" w:rsidP="00F01B55">
      <w:pPr>
        <w:rPr>
          <w:rFonts w:asciiTheme="minorHAnsi" w:hAnsiTheme="minorHAnsi" w:cstheme="minorHAnsi"/>
          <w:i/>
          <w:sz w:val="20"/>
          <w:szCs w:val="20"/>
          <w:lang w:val="en-GB"/>
        </w:rPr>
      </w:pPr>
      <w:r w:rsidRPr="0085095E">
        <w:rPr>
          <w:rFonts w:asciiTheme="minorHAnsi" w:hAnsiTheme="minorHAnsi" w:cstheme="minorHAnsi"/>
          <w:i/>
          <w:sz w:val="20"/>
          <w:szCs w:val="20"/>
          <w:lang w:val="en-GB"/>
        </w:rPr>
        <w:t>I hereby confirm to have read and taken note of the above information.</w:t>
      </w:r>
    </w:p>
    <w:p w14:paraId="1D15B5A7" w14:textId="77777777" w:rsidR="00F01B55" w:rsidRPr="0085095E" w:rsidRDefault="00F01B55" w:rsidP="00F01B55">
      <w:pPr>
        <w:suppressAutoHyphens w:val="0"/>
        <w:autoSpaceDN/>
        <w:spacing w:after="0" w:line="276" w:lineRule="auto"/>
        <w:textAlignment w:val="auto"/>
        <w:rPr>
          <w:rFonts w:asciiTheme="minorHAnsi" w:hAnsiTheme="minorHAnsi" w:cstheme="minorHAnsi"/>
          <w:lang w:val="en-GB"/>
        </w:rPr>
      </w:pPr>
    </w:p>
    <w:p w14:paraId="64E68854" w14:textId="77777777" w:rsidR="00F01B55" w:rsidRPr="0085095E" w:rsidRDefault="00F01B55" w:rsidP="00F01B55">
      <w:pPr>
        <w:suppressAutoHyphens w:val="0"/>
        <w:autoSpaceDN/>
        <w:spacing w:after="0" w:line="276" w:lineRule="auto"/>
        <w:textAlignment w:val="auto"/>
        <w:rPr>
          <w:rFonts w:asciiTheme="minorHAnsi" w:hAnsiTheme="minorHAnsi" w:cstheme="minorHAnsi"/>
          <w:lang w:val="en-GB"/>
        </w:rPr>
      </w:pPr>
    </w:p>
    <w:p w14:paraId="7B08F559" w14:textId="77777777" w:rsidR="00F01B55" w:rsidRPr="0085095E" w:rsidRDefault="00F01B55" w:rsidP="00F01B55">
      <w:pPr>
        <w:suppressAutoHyphens w:val="0"/>
        <w:autoSpaceDN/>
        <w:spacing w:after="0" w:line="276" w:lineRule="auto"/>
        <w:textAlignment w:val="auto"/>
        <w:rPr>
          <w:rFonts w:asciiTheme="minorHAnsi" w:hAnsiTheme="minorHAnsi" w:cstheme="minorHAnsi"/>
          <w:lang w:val="en-GB"/>
        </w:rPr>
      </w:pPr>
    </w:p>
    <w:p w14:paraId="21B95AAF" w14:textId="77777777" w:rsidR="00F01B55" w:rsidRDefault="00F01B55" w:rsidP="00F01B55">
      <w:pPr>
        <w:suppressAutoHyphens w:val="0"/>
        <w:autoSpaceDN/>
        <w:spacing w:after="0" w:line="276" w:lineRule="auto"/>
        <w:textAlignment w:val="auto"/>
        <w:rPr>
          <w:rFonts w:asciiTheme="minorHAnsi" w:eastAsia="Calibri" w:hAnsiTheme="minorHAnsi" w:cstheme="minorHAnsi"/>
          <w:i/>
          <w:sz w:val="20"/>
          <w:szCs w:val="20"/>
        </w:rPr>
      </w:pPr>
      <w:r w:rsidRPr="00852317">
        <w:rPr>
          <w:rFonts w:asciiTheme="minorHAnsi" w:eastAsia="Calibri" w:hAnsiTheme="minorHAnsi" w:cstheme="minorHAnsi"/>
        </w:rPr>
        <w:t>………………..………………</w:t>
      </w:r>
      <w:r>
        <w:rPr>
          <w:rFonts w:asciiTheme="minorHAnsi" w:eastAsia="Calibri" w:hAnsiTheme="minorHAnsi" w:cstheme="minorHAnsi"/>
        </w:rPr>
        <w:t>……………..……</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Pr="00852317">
        <w:rPr>
          <w:rFonts w:asciiTheme="minorHAnsi" w:eastAsia="Calibri" w:hAnsiTheme="minorHAnsi" w:cstheme="minorHAnsi"/>
        </w:rPr>
        <w:t>...…………</w:t>
      </w:r>
      <w:r>
        <w:rPr>
          <w:rFonts w:asciiTheme="minorHAnsi" w:eastAsia="Calibri" w:hAnsiTheme="minorHAnsi" w:cstheme="minorHAnsi"/>
        </w:rPr>
        <w:t>……………..</w:t>
      </w:r>
      <w:r w:rsidRPr="00852317">
        <w:rPr>
          <w:rFonts w:asciiTheme="minorHAnsi" w:eastAsia="Calibri" w:hAnsiTheme="minorHAnsi" w:cstheme="minorHAnsi"/>
        </w:rPr>
        <w:t>………………………</w:t>
      </w:r>
    </w:p>
    <w:p w14:paraId="77405A1B" w14:textId="51B0E8B5" w:rsidR="00530559" w:rsidRPr="00852317" w:rsidRDefault="00F01B55" w:rsidP="00F01B55">
      <w:pPr>
        <w:jc w:val="center"/>
        <w:rPr>
          <w:rFonts w:asciiTheme="minorHAnsi" w:eastAsia="Calibri" w:hAnsiTheme="minorHAnsi" w:cstheme="minorHAnsi"/>
          <w:b/>
          <w:sz w:val="24"/>
          <w:szCs w:val="24"/>
        </w:rPr>
      </w:pPr>
      <w:r w:rsidRPr="00A123A6">
        <w:rPr>
          <w:rFonts w:asciiTheme="minorHAnsi" w:eastAsia="Calibri" w:hAnsiTheme="minorHAnsi" w:cstheme="minorHAnsi"/>
          <w:i/>
          <w:sz w:val="20"/>
          <w:szCs w:val="20"/>
          <w:lang w:val="en-GB"/>
        </w:rPr>
        <w:t>Place, date</w:t>
      </w:r>
      <w:r w:rsidRPr="00A123A6">
        <w:rPr>
          <w:rFonts w:asciiTheme="minorHAnsi" w:eastAsia="Calibri" w:hAnsiTheme="minorHAnsi" w:cstheme="minorHAnsi"/>
          <w:i/>
          <w:sz w:val="20"/>
          <w:szCs w:val="20"/>
          <w:lang w:val="en-GB"/>
        </w:rPr>
        <w:tab/>
      </w:r>
      <w:r w:rsidRPr="00A123A6">
        <w:rPr>
          <w:rFonts w:asciiTheme="minorHAnsi" w:eastAsia="Calibri" w:hAnsiTheme="minorHAnsi" w:cstheme="minorHAnsi"/>
          <w:i/>
          <w:sz w:val="20"/>
          <w:szCs w:val="20"/>
          <w:lang w:val="en-GB"/>
        </w:rPr>
        <w:tab/>
      </w:r>
      <w:r w:rsidRPr="00A123A6">
        <w:rPr>
          <w:rFonts w:asciiTheme="minorHAnsi" w:eastAsia="Calibri" w:hAnsiTheme="minorHAnsi" w:cstheme="minorHAnsi"/>
          <w:i/>
          <w:sz w:val="20"/>
          <w:szCs w:val="20"/>
          <w:lang w:val="en-GB"/>
        </w:rPr>
        <w:tab/>
      </w:r>
      <w:r>
        <w:rPr>
          <w:rFonts w:asciiTheme="minorHAnsi" w:eastAsia="Calibri" w:hAnsiTheme="minorHAnsi" w:cstheme="minorHAnsi"/>
          <w:i/>
          <w:sz w:val="20"/>
          <w:szCs w:val="20"/>
          <w:lang w:val="en-GB"/>
        </w:rPr>
        <w:tab/>
      </w:r>
      <w:r>
        <w:rPr>
          <w:rFonts w:asciiTheme="minorHAnsi" w:eastAsia="Calibri" w:hAnsiTheme="minorHAnsi" w:cstheme="minorHAnsi"/>
          <w:i/>
          <w:sz w:val="20"/>
          <w:szCs w:val="20"/>
          <w:lang w:val="en-GB"/>
        </w:rPr>
        <w:tab/>
        <w:t>Signature</w:t>
      </w:r>
      <w:r w:rsidR="003B7E2C">
        <w:rPr>
          <w:rFonts w:asciiTheme="minorHAnsi" w:eastAsia="Calibri" w:hAnsiTheme="minorHAnsi" w:cstheme="minorHAnsi"/>
          <w:i/>
          <w:sz w:val="20"/>
          <w:szCs w:val="20"/>
          <w:lang w:val="en-GB"/>
        </w:rPr>
        <w:t xml:space="preserve"> of the authorised person </w:t>
      </w:r>
    </w:p>
    <w:p w14:paraId="7ACDA881" w14:textId="77777777" w:rsidR="00530559" w:rsidRPr="00852317" w:rsidRDefault="00530559" w:rsidP="00530559">
      <w:pPr>
        <w:rPr>
          <w:rFonts w:asciiTheme="minorHAnsi" w:eastAsia="Calibri" w:hAnsiTheme="minorHAnsi" w:cstheme="minorHAnsi"/>
          <w:b/>
          <w:sz w:val="24"/>
          <w:szCs w:val="24"/>
        </w:rPr>
      </w:pPr>
    </w:p>
    <w:sectPr w:rsidR="00530559" w:rsidRPr="00852317" w:rsidSect="00996412">
      <w:pgSz w:w="11907" w:h="16840"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B69D" w14:textId="77777777" w:rsidR="00AD1FEB" w:rsidRDefault="00AD1FEB" w:rsidP="001C6788">
      <w:pPr>
        <w:spacing w:after="0" w:line="240" w:lineRule="auto"/>
      </w:pPr>
      <w:r>
        <w:separator/>
      </w:r>
    </w:p>
  </w:endnote>
  <w:endnote w:type="continuationSeparator" w:id="0">
    <w:p w14:paraId="196F8A9B" w14:textId="77777777" w:rsidR="00AD1FEB" w:rsidRDefault="00AD1FEB" w:rsidP="001C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280D" w14:textId="77777777" w:rsidR="00AD1FEB" w:rsidRDefault="00AD1FEB" w:rsidP="001C6788">
      <w:pPr>
        <w:spacing w:after="0" w:line="240" w:lineRule="auto"/>
      </w:pPr>
      <w:r>
        <w:separator/>
      </w:r>
    </w:p>
  </w:footnote>
  <w:footnote w:type="continuationSeparator" w:id="0">
    <w:p w14:paraId="672005EB" w14:textId="77777777" w:rsidR="00AD1FEB" w:rsidRDefault="00AD1FEB" w:rsidP="001C6788">
      <w:pPr>
        <w:spacing w:after="0" w:line="240" w:lineRule="auto"/>
      </w:pPr>
      <w:r>
        <w:continuationSeparator/>
      </w:r>
    </w:p>
  </w:footnote>
  <w:footnote w:id="1">
    <w:p w14:paraId="7F8403E1" w14:textId="495D1467" w:rsidR="001C6788" w:rsidRDefault="001C6788">
      <w:pPr>
        <w:pStyle w:val="Tekstprzypisudolnego"/>
      </w:pPr>
      <w:r>
        <w:rPr>
          <w:rStyle w:val="Odwoanieprzypisudolnego"/>
        </w:rPr>
        <w:footnoteRef/>
      </w:r>
      <w:r>
        <w:t xml:space="preserve"> </w:t>
      </w:r>
      <w:r w:rsidR="00F01B55">
        <w:rPr>
          <w:rFonts w:asciiTheme="minorHAnsi" w:eastAsiaTheme="minorEastAsia" w:hAnsiTheme="minorHAnsi" w:cstheme="minorBidi"/>
          <w:color w:val="000000" w:themeColor="text1"/>
        </w:rPr>
        <w:t xml:space="preserve">Mark as </w:t>
      </w:r>
      <w:r w:rsidR="00F01B55" w:rsidRPr="00441120">
        <w:rPr>
          <w:rFonts w:asciiTheme="minorHAnsi" w:eastAsiaTheme="minorEastAsia" w:hAnsiTheme="minorHAnsi" w:cstheme="minorBidi"/>
          <w:color w:val="000000" w:themeColor="text1"/>
          <w:lang w:val="en-GB"/>
        </w:rPr>
        <w:t xml:space="preserve">appropriate, </w:t>
      </w:r>
      <w:r w:rsidR="00F01B55">
        <w:rPr>
          <w:rFonts w:asciiTheme="minorHAnsi" w:eastAsiaTheme="minorEastAsia" w:hAnsiTheme="minorHAnsi" w:cstheme="minorBidi"/>
          <w:color w:val="000000" w:themeColor="text1"/>
          <w:lang w:val="en-GB"/>
        </w:rPr>
        <w:t>cross out if not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CD98"/>
    <w:multiLevelType w:val="hybridMultilevel"/>
    <w:tmpl w:val="665C7498"/>
    <w:lvl w:ilvl="0" w:tplc="5FBAE782">
      <w:start w:val="1"/>
      <w:numFmt w:val="bullet"/>
      <w:lvlText w:val=""/>
      <w:lvlJc w:val="left"/>
      <w:pPr>
        <w:ind w:left="720" w:hanging="360"/>
      </w:pPr>
      <w:rPr>
        <w:rFonts w:ascii="Times New Roman" w:hAnsi="Times New Roman" w:hint="default"/>
      </w:rPr>
    </w:lvl>
    <w:lvl w:ilvl="1" w:tplc="16367054">
      <w:start w:val="1"/>
      <w:numFmt w:val="bullet"/>
      <w:lvlText w:val="o"/>
      <w:lvlJc w:val="left"/>
      <w:pPr>
        <w:ind w:left="1440" w:hanging="360"/>
      </w:pPr>
      <w:rPr>
        <w:rFonts w:ascii="Courier New" w:hAnsi="Courier New" w:hint="default"/>
      </w:rPr>
    </w:lvl>
    <w:lvl w:ilvl="2" w:tplc="DF50B318">
      <w:start w:val="1"/>
      <w:numFmt w:val="bullet"/>
      <w:lvlText w:val=""/>
      <w:lvlJc w:val="left"/>
      <w:pPr>
        <w:ind w:left="2160" w:hanging="360"/>
      </w:pPr>
      <w:rPr>
        <w:rFonts w:ascii="Wingdings" w:hAnsi="Wingdings" w:hint="default"/>
      </w:rPr>
    </w:lvl>
    <w:lvl w:ilvl="3" w:tplc="303CFF0A">
      <w:start w:val="1"/>
      <w:numFmt w:val="bullet"/>
      <w:lvlText w:val=""/>
      <w:lvlJc w:val="left"/>
      <w:pPr>
        <w:ind w:left="2880" w:hanging="360"/>
      </w:pPr>
      <w:rPr>
        <w:rFonts w:ascii="Symbol" w:hAnsi="Symbol" w:hint="default"/>
      </w:rPr>
    </w:lvl>
    <w:lvl w:ilvl="4" w:tplc="AE8E1AF0">
      <w:start w:val="1"/>
      <w:numFmt w:val="bullet"/>
      <w:lvlText w:val="o"/>
      <w:lvlJc w:val="left"/>
      <w:pPr>
        <w:ind w:left="3600" w:hanging="360"/>
      </w:pPr>
      <w:rPr>
        <w:rFonts w:ascii="Courier New" w:hAnsi="Courier New" w:hint="default"/>
      </w:rPr>
    </w:lvl>
    <w:lvl w:ilvl="5" w:tplc="C44289B0">
      <w:start w:val="1"/>
      <w:numFmt w:val="bullet"/>
      <w:lvlText w:val=""/>
      <w:lvlJc w:val="left"/>
      <w:pPr>
        <w:ind w:left="4320" w:hanging="360"/>
      </w:pPr>
      <w:rPr>
        <w:rFonts w:ascii="Wingdings" w:hAnsi="Wingdings" w:hint="default"/>
      </w:rPr>
    </w:lvl>
    <w:lvl w:ilvl="6" w:tplc="B9EE92E8">
      <w:start w:val="1"/>
      <w:numFmt w:val="bullet"/>
      <w:lvlText w:val=""/>
      <w:lvlJc w:val="left"/>
      <w:pPr>
        <w:ind w:left="5040" w:hanging="360"/>
      </w:pPr>
      <w:rPr>
        <w:rFonts w:ascii="Symbol" w:hAnsi="Symbol" w:hint="default"/>
      </w:rPr>
    </w:lvl>
    <w:lvl w:ilvl="7" w:tplc="4F7CE238">
      <w:start w:val="1"/>
      <w:numFmt w:val="bullet"/>
      <w:lvlText w:val="o"/>
      <w:lvlJc w:val="left"/>
      <w:pPr>
        <w:ind w:left="5760" w:hanging="360"/>
      </w:pPr>
      <w:rPr>
        <w:rFonts w:ascii="Courier New" w:hAnsi="Courier New" w:hint="default"/>
      </w:rPr>
    </w:lvl>
    <w:lvl w:ilvl="8" w:tplc="13DC23CA">
      <w:start w:val="1"/>
      <w:numFmt w:val="bullet"/>
      <w:lvlText w:val=""/>
      <w:lvlJc w:val="left"/>
      <w:pPr>
        <w:ind w:left="6480" w:hanging="360"/>
      </w:pPr>
      <w:rPr>
        <w:rFonts w:ascii="Wingdings" w:hAnsi="Wingdings" w:hint="default"/>
      </w:rPr>
    </w:lvl>
  </w:abstractNum>
  <w:abstractNum w:abstractNumId="1" w15:restartNumberingAfterBreak="0">
    <w:nsid w:val="147B66F3"/>
    <w:multiLevelType w:val="multilevel"/>
    <w:tmpl w:val="990849F6"/>
    <w:lvl w:ilvl="0">
      <w:start w:val="1"/>
      <w:numFmt w:val="decimal"/>
      <w:lvlText w:val="%1."/>
      <w:lvlJc w:val="left"/>
      <w:pPr>
        <w:ind w:left="360" w:hanging="360"/>
      </w:pPr>
      <w:rPr>
        <w:rFonts w:cs="Times New Roman"/>
        <w:b w:val="0"/>
        <w:i w:val="0"/>
      </w:rPr>
    </w:lvl>
    <w:lvl w:ilvl="1">
      <w:start w:val="1"/>
      <w:numFmt w:val="bullet"/>
      <w:lvlText w:val=""/>
      <w:lvlJc w:val="left"/>
      <w:pPr>
        <w:tabs>
          <w:tab w:val="num" w:pos="284"/>
        </w:tabs>
        <w:ind w:left="284" w:hanging="284"/>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CF5098B"/>
    <w:multiLevelType w:val="hybridMultilevel"/>
    <w:tmpl w:val="BB007E50"/>
    <w:lvl w:ilvl="0" w:tplc="1A22D770">
      <w:start w:val="1"/>
      <w:numFmt w:val="upperRoman"/>
      <w:lvlText w:val="%1."/>
      <w:lvlJc w:val="righ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1B3DB3"/>
    <w:multiLevelType w:val="multilevel"/>
    <w:tmpl w:val="990849F6"/>
    <w:lvl w:ilvl="0">
      <w:start w:val="1"/>
      <w:numFmt w:val="decimal"/>
      <w:lvlText w:val="%1."/>
      <w:lvlJc w:val="left"/>
      <w:pPr>
        <w:ind w:left="360" w:hanging="360"/>
      </w:pPr>
      <w:rPr>
        <w:rFonts w:cs="Times New Roman"/>
        <w:b w:val="0"/>
        <w:i w:val="0"/>
      </w:rPr>
    </w:lvl>
    <w:lvl w:ilvl="1">
      <w:start w:val="1"/>
      <w:numFmt w:val="bullet"/>
      <w:lvlText w:val=""/>
      <w:lvlJc w:val="left"/>
      <w:pPr>
        <w:tabs>
          <w:tab w:val="num" w:pos="284"/>
        </w:tabs>
        <w:ind w:left="284" w:hanging="284"/>
      </w:pPr>
      <w:rPr>
        <w:rFonts w:ascii="Symbol" w:hAnsi="Symbo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306126FF"/>
    <w:multiLevelType w:val="multilevel"/>
    <w:tmpl w:val="2714826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3A5F1134"/>
    <w:multiLevelType w:val="hybridMultilevel"/>
    <w:tmpl w:val="B4FE0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8B3460"/>
    <w:multiLevelType w:val="hybridMultilevel"/>
    <w:tmpl w:val="665AFBAA"/>
    <w:lvl w:ilvl="0" w:tplc="063CADC8">
      <w:start w:val="1"/>
      <w:numFmt w:val="decimal"/>
      <w:lvlText w:val="%1."/>
      <w:lvlJc w:val="left"/>
      <w:pPr>
        <w:tabs>
          <w:tab w:val="num" w:pos="540"/>
        </w:tabs>
        <w:ind w:left="540" w:hanging="54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3DA7740B"/>
    <w:multiLevelType w:val="multilevel"/>
    <w:tmpl w:val="8D9ADAFE"/>
    <w:lvl w:ilvl="0">
      <w:start w:val="7"/>
      <w:numFmt w:val="decimal"/>
      <w:lvlText w:val="%1."/>
      <w:lvlJc w:val="left"/>
      <w:pPr>
        <w:tabs>
          <w:tab w:val="num" w:pos="0"/>
        </w:tabs>
        <w:ind w:left="360" w:hanging="360"/>
      </w:pPr>
      <w:rPr>
        <w:rFonts w:cs="Times New Roman" w:hint="default"/>
        <w:b w:val="0"/>
        <w:i w:val="0"/>
      </w:rPr>
    </w:lvl>
    <w:lvl w:ilvl="1">
      <w:start w:val="1"/>
      <w:numFmt w:val="bullet"/>
      <w:lvlText w:val=""/>
      <w:lvlJc w:val="left"/>
      <w:pPr>
        <w:tabs>
          <w:tab w:val="num" w:pos="851"/>
        </w:tabs>
        <w:ind w:left="851" w:hanging="284"/>
      </w:pPr>
      <w:rPr>
        <w:rFonts w:ascii="Symbol" w:hAnsi="Symbol" w:hint="default"/>
        <w:b w:val="0"/>
        <w:i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080" w:hanging="108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440" w:hanging="1440"/>
      </w:pPr>
      <w:rPr>
        <w:rFonts w:cs="Times New Roman" w:hint="default"/>
      </w:rPr>
    </w:lvl>
  </w:abstractNum>
  <w:abstractNum w:abstractNumId="8" w15:restartNumberingAfterBreak="0">
    <w:nsid w:val="3E620896"/>
    <w:multiLevelType w:val="multilevel"/>
    <w:tmpl w:val="09FA21F0"/>
    <w:lvl w:ilvl="0">
      <w:start w:val="1"/>
      <w:numFmt w:val="decimal"/>
      <w:lvlText w:val="%1."/>
      <w:lvlJc w:val="left"/>
      <w:pPr>
        <w:ind w:left="360" w:hanging="360"/>
      </w:pPr>
      <w:rPr>
        <w:rFonts w:cs="Times New Roman"/>
        <w:b w:val="0"/>
        <w:i w:val="0"/>
      </w:rPr>
    </w:lvl>
    <w:lvl w:ilvl="1">
      <w:start w:val="1"/>
      <w:numFmt w:val="bullet"/>
      <w:lvlText w:val=""/>
      <w:lvlJc w:val="left"/>
      <w:pPr>
        <w:tabs>
          <w:tab w:val="num" w:pos="851"/>
        </w:tabs>
        <w:ind w:left="851" w:hanging="284"/>
      </w:pPr>
      <w:rPr>
        <w:rFonts w:ascii="Symbol" w:hAnsi="Symbol"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4EA9768C"/>
    <w:multiLevelType w:val="hybridMultilevel"/>
    <w:tmpl w:val="F01863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593DBA"/>
    <w:multiLevelType w:val="hybridMultilevel"/>
    <w:tmpl w:val="A1A49D30"/>
    <w:lvl w:ilvl="0" w:tplc="36CA672C">
      <w:start w:val="1"/>
      <w:numFmt w:val="lowerLetter"/>
      <w:lvlText w:val="%1)"/>
      <w:lvlJc w:val="left"/>
      <w:pPr>
        <w:ind w:left="1210" w:hanging="360"/>
      </w:pPr>
      <w:rPr>
        <w:rFonts w:cs="Times New Roman"/>
        <w:i w:val="0"/>
      </w:rPr>
    </w:lvl>
    <w:lvl w:ilvl="1" w:tplc="04150019" w:tentative="1">
      <w:start w:val="1"/>
      <w:numFmt w:val="lowerLetter"/>
      <w:lvlText w:val="%2."/>
      <w:lvlJc w:val="left"/>
      <w:pPr>
        <w:ind w:left="1930" w:hanging="360"/>
      </w:pPr>
      <w:rPr>
        <w:rFonts w:cs="Times New Roman"/>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11" w15:restartNumberingAfterBreak="0">
    <w:nsid w:val="59903D98"/>
    <w:multiLevelType w:val="hybridMultilevel"/>
    <w:tmpl w:val="4CDCE3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197336E"/>
    <w:multiLevelType w:val="multilevel"/>
    <w:tmpl w:val="09FA21F0"/>
    <w:lvl w:ilvl="0">
      <w:start w:val="1"/>
      <w:numFmt w:val="decimal"/>
      <w:lvlText w:val="%1."/>
      <w:lvlJc w:val="left"/>
      <w:pPr>
        <w:ind w:left="360" w:hanging="360"/>
      </w:pPr>
      <w:rPr>
        <w:rFonts w:cs="Times New Roman"/>
        <w:b w:val="0"/>
        <w:i w:val="0"/>
      </w:rPr>
    </w:lvl>
    <w:lvl w:ilvl="1">
      <w:start w:val="1"/>
      <w:numFmt w:val="bullet"/>
      <w:lvlText w:val=""/>
      <w:lvlJc w:val="left"/>
      <w:pPr>
        <w:tabs>
          <w:tab w:val="num" w:pos="851"/>
        </w:tabs>
        <w:ind w:left="851" w:hanging="284"/>
      </w:pPr>
      <w:rPr>
        <w:rFonts w:ascii="Symbol" w:hAnsi="Symbol"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73345753"/>
    <w:multiLevelType w:val="multilevel"/>
    <w:tmpl w:val="2714826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16cid:durableId="528953888">
    <w:abstractNumId w:val="0"/>
  </w:num>
  <w:num w:numId="2" w16cid:durableId="1339573672">
    <w:abstractNumId w:val="2"/>
  </w:num>
  <w:num w:numId="3" w16cid:durableId="391585001">
    <w:abstractNumId w:val="4"/>
  </w:num>
  <w:num w:numId="4" w16cid:durableId="194468982">
    <w:abstractNumId w:val="10"/>
  </w:num>
  <w:num w:numId="5" w16cid:durableId="1315792161">
    <w:abstractNumId w:val="11"/>
  </w:num>
  <w:num w:numId="6" w16cid:durableId="991833508">
    <w:abstractNumId w:val="6"/>
  </w:num>
  <w:num w:numId="7" w16cid:durableId="1693723388">
    <w:abstractNumId w:val="1"/>
  </w:num>
  <w:num w:numId="8" w16cid:durableId="1591767462">
    <w:abstractNumId w:val="3"/>
  </w:num>
  <w:num w:numId="9" w16cid:durableId="1532298590">
    <w:abstractNumId w:val="8"/>
  </w:num>
  <w:num w:numId="10" w16cid:durableId="712268083">
    <w:abstractNumId w:val="12"/>
  </w:num>
  <w:num w:numId="11" w16cid:durableId="2140419593">
    <w:abstractNumId w:val="7"/>
  </w:num>
  <w:num w:numId="12" w16cid:durableId="1516647670">
    <w:abstractNumId w:val="13"/>
  </w:num>
  <w:num w:numId="13" w16cid:durableId="198864214">
    <w:abstractNumId w:val="5"/>
  </w:num>
  <w:num w:numId="14" w16cid:durableId="456487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CB"/>
    <w:rsid w:val="00023E0E"/>
    <w:rsid w:val="000257F6"/>
    <w:rsid w:val="000260CF"/>
    <w:rsid w:val="000314D6"/>
    <w:rsid w:val="0005493A"/>
    <w:rsid w:val="00056BBA"/>
    <w:rsid w:val="00060253"/>
    <w:rsid w:val="000C7778"/>
    <w:rsid w:val="001076BE"/>
    <w:rsid w:val="001352EE"/>
    <w:rsid w:val="00167432"/>
    <w:rsid w:val="001839F8"/>
    <w:rsid w:val="001868F0"/>
    <w:rsid w:val="00191EEB"/>
    <w:rsid w:val="001A0F28"/>
    <w:rsid w:val="001B78BB"/>
    <w:rsid w:val="001C6788"/>
    <w:rsid w:val="001E4C61"/>
    <w:rsid w:val="001F725B"/>
    <w:rsid w:val="002118BD"/>
    <w:rsid w:val="00225AC9"/>
    <w:rsid w:val="002370F0"/>
    <w:rsid w:val="002E070B"/>
    <w:rsid w:val="002F4A49"/>
    <w:rsid w:val="00321D84"/>
    <w:rsid w:val="003232CE"/>
    <w:rsid w:val="00350E03"/>
    <w:rsid w:val="00370017"/>
    <w:rsid w:val="003904A6"/>
    <w:rsid w:val="003963D5"/>
    <w:rsid w:val="003A61AA"/>
    <w:rsid w:val="003B7E2C"/>
    <w:rsid w:val="003D52E8"/>
    <w:rsid w:val="004020E0"/>
    <w:rsid w:val="004036E2"/>
    <w:rsid w:val="004106FF"/>
    <w:rsid w:val="004768EF"/>
    <w:rsid w:val="004A7D0E"/>
    <w:rsid w:val="004C5ECC"/>
    <w:rsid w:val="00523A20"/>
    <w:rsid w:val="005249B6"/>
    <w:rsid w:val="00530559"/>
    <w:rsid w:val="00557F2C"/>
    <w:rsid w:val="00564B45"/>
    <w:rsid w:val="00566CB8"/>
    <w:rsid w:val="00585661"/>
    <w:rsid w:val="005A4068"/>
    <w:rsid w:val="005D1414"/>
    <w:rsid w:val="005D681F"/>
    <w:rsid w:val="005F4C73"/>
    <w:rsid w:val="005F65A8"/>
    <w:rsid w:val="0060045D"/>
    <w:rsid w:val="00604E6D"/>
    <w:rsid w:val="00617D34"/>
    <w:rsid w:val="00637124"/>
    <w:rsid w:val="00663B31"/>
    <w:rsid w:val="00682DB9"/>
    <w:rsid w:val="00687C57"/>
    <w:rsid w:val="006B690D"/>
    <w:rsid w:val="006D362D"/>
    <w:rsid w:val="006D7BF7"/>
    <w:rsid w:val="006E267A"/>
    <w:rsid w:val="0076284E"/>
    <w:rsid w:val="00763A58"/>
    <w:rsid w:val="00766DF8"/>
    <w:rsid w:val="00775106"/>
    <w:rsid w:val="00794B87"/>
    <w:rsid w:val="00803C6A"/>
    <w:rsid w:val="00815BB2"/>
    <w:rsid w:val="00824FCB"/>
    <w:rsid w:val="0085021C"/>
    <w:rsid w:val="00852317"/>
    <w:rsid w:val="00863390"/>
    <w:rsid w:val="008737DC"/>
    <w:rsid w:val="00881273"/>
    <w:rsid w:val="008B5140"/>
    <w:rsid w:val="008C6131"/>
    <w:rsid w:val="008E70A2"/>
    <w:rsid w:val="009513D7"/>
    <w:rsid w:val="00951772"/>
    <w:rsid w:val="00977827"/>
    <w:rsid w:val="00991C6B"/>
    <w:rsid w:val="00996412"/>
    <w:rsid w:val="00A0112F"/>
    <w:rsid w:val="00A46765"/>
    <w:rsid w:val="00A948E2"/>
    <w:rsid w:val="00AA424E"/>
    <w:rsid w:val="00AD1FEB"/>
    <w:rsid w:val="00AD2847"/>
    <w:rsid w:val="00AD3B3B"/>
    <w:rsid w:val="00AD6CDB"/>
    <w:rsid w:val="00B2547C"/>
    <w:rsid w:val="00B31EEF"/>
    <w:rsid w:val="00C10A08"/>
    <w:rsid w:val="00C427EC"/>
    <w:rsid w:val="00C43307"/>
    <w:rsid w:val="00C519BE"/>
    <w:rsid w:val="00C81855"/>
    <w:rsid w:val="00CA22C1"/>
    <w:rsid w:val="00CB423C"/>
    <w:rsid w:val="00CB6137"/>
    <w:rsid w:val="00CC656B"/>
    <w:rsid w:val="00CF4D5E"/>
    <w:rsid w:val="00D31057"/>
    <w:rsid w:val="00D675B2"/>
    <w:rsid w:val="00D9786D"/>
    <w:rsid w:val="00DA2C21"/>
    <w:rsid w:val="00DB538D"/>
    <w:rsid w:val="00DF3EE4"/>
    <w:rsid w:val="00E01875"/>
    <w:rsid w:val="00E037EB"/>
    <w:rsid w:val="00E513C2"/>
    <w:rsid w:val="00E6417D"/>
    <w:rsid w:val="00EA5327"/>
    <w:rsid w:val="00EF7224"/>
    <w:rsid w:val="00F01B55"/>
    <w:rsid w:val="00F24F9B"/>
    <w:rsid w:val="00F44299"/>
    <w:rsid w:val="00F45641"/>
    <w:rsid w:val="00F81F40"/>
    <w:rsid w:val="00F93F13"/>
    <w:rsid w:val="00F9636C"/>
    <w:rsid w:val="00FB6829"/>
    <w:rsid w:val="00FC467B"/>
    <w:rsid w:val="00FC6AB8"/>
    <w:rsid w:val="00FC6DFC"/>
    <w:rsid w:val="00FD7D43"/>
    <w:rsid w:val="00FE62D9"/>
    <w:rsid w:val="392D99CF"/>
    <w:rsid w:val="3C653A91"/>
    <w:rsid w:val="3D153585"/>
    <w:rsid w:val="47648163"/>
    <w:rsid w:val="5FEED7C6"/>
    <w:rsid w:val="6249B2E3"/>
    <w:rsid w:val="657F1C26"/>
    <w:rsid w:val="688B291E"/>
    <w:rsid w:val="68B6BCE8"/>
    <w:rsid w:val="6F5CEE22"/>
    <w:rsid w:val="72A1672D"/>
    <w:rsid w:val="7B021C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5C55E"/>
  <w15:docId w15:val="{E8E3647F-287B-4F96-96A4-586F007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4FCB"/>
    <w:pPr>
      <w:suppressAutoHyphens/>
      <w:autoSpaceDN w:val="0"/>
      <w:spacing w:after="160" w:line="256" w:lineRule="auto"/>
      <w:textAlignment w:val="baseline"/>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24FCB"/>
    <w:pPr>
      <w:tabs>
        <w:tab w:val="center" w:pos="4536"/>
        <w:tab w:val="right" w:pos="9072"/>
      </w:tabs>
      <w:spacing w:after="0" w:line="240" w:lineRule="auto"/>
    </w:pPr>
  </w:style>
  <w:style w:type="character" w:styleId="Uwydatnienie">
    <w:name w:val="Emphasis"/>
    <w:qFormat/>
    <w:rsid w:val="00824FCB"/>
    <w:rPr>
      <w:rFonts w:cs="Times New Roman"/>
      <w:i/>
      <w:iCs/>
    </w:rPr>
  </w:style>
  <w:style w:type="paragraph" w:customStyle="1" w:styleId="Akapitzlist1">
    <w:name w:val="Akapit z listą1"/>
    <w:basedOn w:val="Normalny"/>
    <w:rsid w:val="00824FCB"/>
    <w:pPr>
      <w:suppressAutoHyphens w:val="0"/>
      <w:autoSpaceDN/>
      <w:spacing w:line="259" w:lineRule="auto"/>
      <w:ind w:left="720"/>
      <w:contextualSpacing/>
      <w:textAlignment w:val="auto"/>
    </w:pPr>
  </w:style>
  <w:style w:type="paragraph" w:customStyle="1" w:styleId="msolistparagraph0">
    <w:name w:val="msolistparagraph"/>
    <w:basedOn w:val="Normalny"/>
    <w:semiHidden/>
    <w:rsid w:val="001E4C61"/>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Odwoaniedokomentarza">
    <w:name w:val="annotation reference"/>
    <w:rsid w:val="001868F0"/>
    <w:rPr>
      <w:sz w:val="16"/>
      <w:szCs w:val="16"/>
    </w:rPr>
  </w:style>
  <w:style w:type="paragraph" w:styleId="Tekstkomentarza">
    <w:name w:val="annotation text"/>
    <w:basedOn w:val="Normalny"/>
    <w:link w:val="TekstkomentarzaZnak"/>
    <w:rsid w:val="001868F0"/>
    <w:rPr>
      <w:sz w:val="20"/>
      <w:szCs w:val="20"/>
    </w:rPr>
  </w:style>
  <w:style w:type="character" w:customStyle="1" w:styleId="TekstkomentarzaZnak">
    <w:name w:val="Tekst komentarza Znak"/>
    <w:link w:val="Tekstkomentarza"/>
    <w:rsid w:val="001868F0"/>
    <w:rPr>
      <w:rFonts w:ascii="Calibri" w:hAnsi="Calibri"/>
      <w:lang w:eastAsia="en-US"/>
    </w:rPr>
  </w:style>
  <w:style w:type="paragraph" w:styleId="Tematkomentarza">
    <w:name w:val="annotation subject"/>
    <w:basedOn w:val="Tekstkomentarza"/>
    <w:next w:val="Tekstkomentarza"/>
    <w:link w:val="TematkomentarzaZnak"/>
    <w:rsid w:val="001868F0"/>
    <w:rPr>
      <w:b/>
      <w:bCs/>
    </w:rPr>
  </w:style>
  <w:style w:type="character" w:customStyle="1" w:styleId="TematkomentarzaZnak">
    <w:name w:val="Temat komentarza Znak"/>
    <w:link w:val="Tematkomentarza"/>
    <w:rsid w:val="001868F0"/>
    <w:rPr>
      <w:rFonts w:ascii="Calibri" w:hAnsi="Calibri"/>
      <w:b/>
      <w:bCs/>
      <w:lang w:eastAsia="en-US"/>
    </w:rPr>
  </w:style>
  <w:style w:type="paragraph" w:styleId="Tekstdymka">
    <w:name w:val="Balloon Text"/>
    <w:basedOn w:val="Normalny"/>
    <w:link w:val="TekstdymkaZnak"/>
    <w:rsid w:val="001868F0"/>
    <w:pPr>
      <w:spacing w:after="0" w:line="240" w:lineRule="auto"/>
    </w:pPr>
    <w:rPr>
      <w:rFonts w:ascii="Tahoma" w:hAnsi="Tahoma"/>
      <w:sz w:val="16"/>
      <w:szCs w:val="16"/>
    </w:rPr>
  </w:style>
  <w:style w:type="character" w:customStyle="1" w:styleId="TekstdymkaZnak">
    <w:name w:val="Tekst dymka Znak"/>
    <w:link w:val="Tekstdymka"/>
    <w:rsid w:val="001868F0"/>
    <w:rPr>
      <w:rFonts w:ascii="Tahoma" w:hAnsi="Tahoma" w:cs="Tahoma"/>
      <w:sz w:val="16"/>
      <w:szCs w:val="16"/>
      <w:lang w:eastAsia="en-US"/>
    </w:rPr>
  </w:style>
  <w:style w:type="character" w:styleId="Hipercze">
    <w:name w:val="Hyperlink"/>
    <w:basedOn w:val="Domylnaczcionkaakapitu"/>
    <w:rsid w:val="009513D7"/>
    <w:rPr>
      <w:color w:val="0000FF" w:themeColor="hyperlink"/>
      <w:u w:val="single"/>
    </w:rPr>
  </w:style>
  <w:style w:type="paragraph" w:styleId="Akapitzlist">
    <w:name w:val="List Paragraph"/>
    <w:basedOn w:val="Normalny"/>
    <w:uiPriority w:val="34"/>
    <w:qFormat/>
    <w:rsid w:val="00CC656B"/>
    <w:pPr>
      <w:ind w:left="720"/>
      <w:contextualSpacing/>
    </w:pPr>
  </w:style>
  <w:style w:type="paragraph" w:styleId="Tekstprzypisudolnego">
    <w:name w:val="footnote text"/>
    <w:basedOn w:val="Normalny"/>
    <w:link w:val="TekstprzypisudolnegoZnak"/>
    <w:semiHidden/>
    <w:unhideWhenUsed/>
    <w:rsid w:val="001C678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C6788"/>
    <w:rPr>
      <w:rFonts w:ascii="Calibri" w:hAnsi="Calibri"/>
      <w:lang w:eastAsia="en-US"/>
    </w:rPr>
  </w:style>
  <w:style w:type="character" w:styleId="Odwoanieprzypisudolnego">
    <w:name w:val="footnote reference"/>
    <w:basedOn w:val="Domylnaczcionkaakapitu"/>
    <w:semiHidden/>
    <w:unhideWhenUsed/>
    <w:rsid w:val="001C6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3388-CCC9-483E-AC51-F0445C3E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Zgodnie z art</vt:lpstr>
    </vt:vector>
  </TitlesOfParts>
  <Company>Uniwersytet Ekonomiczny w Krakowie</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art</dc:title>
  <dc:creator>DabrowsA</dc:creator>
  <cp:lastModifiedBy>Agata Dąbrowska</cp:lastModifiedBy>
  <cp:revision>2</cp:revision>
  <cp:lastPrinted>2018-06-27T10:56:00Z</cp:lastPrinted>
  <dcterms:created xsi:type="dcterms:W3CDTF">2023-10-19T12:32:00Z</dcterms:created>
  <dcterms:modified xsi:type="dcterms:W3CDTF">2023-10-19T12:32:00Z</dcterms:modified>
</cp:coreProperties>
</file>